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5F" w:rsidRDefault="00B77D5F" w:rsidP="00B77D5F">
      <w:pPr>
        <w:spacing w:before="450" w:line="240" w:lineRule="auto"/>
        <w:jc w:val="center"/>
        <w:outlineLvl w:val="1"/>
        <w:rPr>
          <w:rFonts w:ascii="Times New Roman" w:eastAsia="MS PGothic" w:hAnsi="Times New Roman" w:cs="Times New Roman"/>
          <w:b/>
          <w:bCs/>
          <w:caps/>
          <w:color w:val="1A1A1A"/>
          <w:spacing w:val="15"/>
          <w:sz w:val="25"/>
          <w:szCs w:val="25"/>
          <w:lang w:eastAsia="hu-HU"/>
        </w:rPr>
      </w:pPr>
      <w:r w:rsidRPr="00FC5669">
        <w:rPr>
          <w:rFonts w:ascii="Times New Roman" w:eastAsia="MS PGothic" w:hAnsi="Times New Roman" w:cs="Times New Roman"/>
          <w:b/>
          <w:bCs/>
          <w:caps/>
          <w:color w:val="1A1A1A"/>
          <w:spacing w:val="15"/>
          <w:sz w:val="25"/>
          <w:szCs w:val="25"/>
          <w:lang w:eastAsia="hu-HU"/>
        </w:rPr>
        <w:t>ADATVÉD</w:t>
      </w:r>
      <w:r w:rsidR="00FC5669">
        <w:rPr>
          <w:rFonts w:ascii="Times New Roman" w:eastAsia="MS PGothic" w:hAnsi="Times New Roman" w:cs="Times New Roman"/>
          <w:b/>
          <w:bCs/>
          <w:caps/>
          <w:color w:val="1A1A1A"/>
          <w:spacing w:val="15"/>
          <w:sz w:val="25"/>
          <w:szCs w:val="25"/>
          <w:lang w:eastAsia="hu-HU"/>
        </w:rPr>
        <w:t>E</w:t>
      </w:r>
      <w:r w:rsidRPr="00FC5669">
        <w:rPr>
          <w:rFonts w:ascii="Times New Roman" w:eastAsia="MS PGothic" w:hAnsi="Times New Roman" w:cs="Times New Roman"/>
          <w:b/>
          <w:bCs/>
          <w:caps/>
          <w:color w:val="1A1A1A"/>
          <w:spacing w:val="15"/>
          <w:sz w:val="25"/>
          <w:szCs w:val="25"/>
          <w:lang w:eastAsia="hu-HU"/>
        </w:rPr>
        <w:t xml:space="preserve">LMI </w:t>
      </w:r>
      <w:r w:rsidR="00983069">
        <w:rPr>
          <w:rFonts w:ascii="Times New Roman" w:eastAsia="MS PGothic" w:hAnsi="Times New Roman" w:cs="Times New Roman"/>
          <w:b/>
          <w:bCs/>
          <w:caps/>
          <w:color w:val="1A1A1A"/>
          <w:spacing w:val="15"/>
          <w:sz w:val="25"/>
          <w:szCs w:val="25"/>
          <w:lang w:eastAsia="hu-HU"/>
        </w:rPr>
        <w:t xml:space="preserve">HoZZÁJÁRULÓ </w:t>
      </w:r>
      <w:r w:rsidRPr="00FC5669">
        <w:rPr>
          <w:rFonts w:ascii="Times New Roman" w:eastAsia="MS PGothic" w:hAnsi="Times New Roman" w:cs="Times New Roman"/>
          <w:b/>
          <w:bCs/>
          <w:caps/>
          <w:color w:val="1A1A1A"/>
          <w:spacing w:val="15"/>
          <w:sz w:val="25"/>
          <w:szCs w:val="25"/>
          <w:lang w:eastAsia="hu-HU"/>
        </w:rPr>
        <w:t>NYILATKOZAT</w:t>
      </w:r>
    </w:p>
    <w:p w:rsidR="00B23E2D" w:rsidRDefault="00B23E2D" w:rsidP="00B23E2D">
      <w:pPr>
        <w:spacing w:after="0" w:line="240" w:lineRule="auto"/>
        <w:jc w:val="both"/>
        <w:rPr>
          <w:rFonts w:ascii="Times New Roman" w:eastAsia="MS PGothic" w:hAnsi="Times New Roman" w:cs="Times New Roman"/>
          <w:b/>
          <w:bCs/>
          <w:caps/>
          <w:color w:val="1A1A1A"/>
          <w:spacing w:val="15"/>
          <w:sz w:val="25"/>
          <w:szCs w:val="25"/>
          <w:lang w:eastAsia="hu-HU"/>
        </w:rPr>
      </w:pPr>
    </w:p>
    <w:p w:rsidR="00B23E2D" w:rsidRPr="00F51C79" w:rsidRDefault="00B23E2D" w:rsidP="00B23E2D">
      <w:pPr>
        <w:spacing w:after="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Nyilatkozó </w:t>
      </w:r>
      <w:proofErr w:type="gramStart"/>
      <w:r w:rsidRPr="00F51C79">
        <w:rPr>
          <w:rFonts w:ascii="Times New Roman" w:eastAsia="MS PGothic" w:hAnsi="Times New Roman" w:cs="Times New Roman"/>
          <w:color w:val="1A1A1A"/>
          <w:lang w:eastAsia="hu-HU"/>
        </w:rPr>
        <w:t>neve:…</w:t>
      </w:r>
      <w:proofErr w:type="gramEnd"/>
      <w:r w:rsidRPr="00F51C79">
        <w:rPr>
          <w:rFonts w:ascii="Times New Roman" w:eastAsia="MS PGothic" w:hAnsi="Times New Roman" w:cs="Times New Roman"/>
          <w:color w:val="1A1A1A"/>
          <w:lang w:eastAsia="hu-HU"/>
        </w:rPr>
        <w:t>………………………………….</w:t>
      </w:r>
    </w:p>
    <w:p w:rsidR="00B23E2D" w:rsidRPr="00F51C79" w:rsidRDefault="00B23E2D" w:rsidP="00B23E2D">
      <w:pPr>
        <w:spacing w:after="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proofErr w:type="gramStart"/>
      <w:r w:rsidRPr="00F51C79">
        <w:rPr>
          <w:rFonts w:ascii="Times New Roman" w:eastAsia="MS PGothic" w:hAnsi="Times New Roman" w:cs="Times New Roman"/>
          <w:color w:val="1A1A1A"/>
          <w:lang w:eastAsia="hu-HU"/>
        </w:rPr>
        <w:t>Címe:…</w:t>
      </w:r>
      <w:proofErr w:type="gramEnd"/>
      <w:r w:rsidRPr="00F51C79">
        <w:rPr>
          <w:rFonts w:ascii="Times New Roman" w:eastAsia="MS PGothic" w:hAnsi="Times New Roman" w:cs="Times New Roman"/>
          <w:color w:val="1A1A1A"/>
          <w:lang w:eastAsia="hu-HU"/>
        </w:rPr>
        <w:t>………………………………………………</w:t>
      </w:r>
    </w:p>
    <w:p w:rsidR="00B23E2D" w:rsidRPr="00F51C79" w:rsidRDefault="00B23E2D" w:rsidP="00B23E2D">
      <w:pPr>
        <w:spacing w:after="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</w:p>
    <w:p w:rsidR="00F51C79" w:rsidRDefault="00B77D5F" w:rsidP="00F51C79">
      <w:pPr>
        <w:spacing w:after="30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Az adatvédelem kiemelten fontos a</w:t>
      </w:r>
      <w:r w:rsidR="00A23E0F"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 KIK-FOR Ingatlankezelő és Forgalmazó Kft. (továbbiakban: KIK-FOR Kft.) </w:t>
      </w:r>
      <w:r w:rsidRPr="00F51C79">
        <w:rPr>
          <w:rFonts w:ascii="Times New Roman" w:eastAsia="MS PGothic" w:hAnsi="Times New Roman" w:cs="Times New Roman"/>
          <w:color w:val="1A1A1A"/>
          <w:lang w:eastAsia="hu-HU"/>
        </w:rPr>
        <w:t>mint Adatkezelő számára,</w:t>
      </w:r>
      <w:r w:rsidR="00517CA1"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 így</w:t>
      </w:r>
      <w:r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 személyes adatai feldolgozásakor nyitottan és átláthatóan járunk el. </w:t>
      </w:r>
    </w:p>
    <w:p w:rsidR="00B77D5F" w:rsidRPr="00F51C79" w:rsidRDefault="00B77D5F" w:rsidP="00F51C79">
      <w:pPr>
        <w:spacing w:after="30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A hatályos jogszabályoknak, valamint az Európai Parlament és Tanács (EU) 2016/679 rendeletének megfelelően az alábbi adatvédelmi nyilatkozatban rögzítjük, hogy hogyan dolgozzuk fel és védjük személyes adatait.</w:t>
      </w:r>
    </w:p>
    <w:p w:rsidR="00B77D5F" w:rsidRPr="00F51C79" w:rsidRDefault="00B77D5F" w:rsidP="00B77D5F">
      <w:pPr>
        <w:rPr>
          <w:rFonts w:ascii="Times New Roman" w:hAnsi="Times New Roman" w:cs="Times New Roman"/>
          <w:b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Az Adatkezelő kezeli azokat a személyes adatokat, amelyeket Ön megad nekünk, és a </w:t>
      </w:r>
      <w:r w:rsidR="00F51C79">
        <w:rPr>
          <w:rFonts w:ascii="Times New Roman" w:eastAsia="MS PGothic" w:hAnsi="Times New Roman" w:cs="Times New Roman"/>
          <w:color w:val="1A1A1A"/>
          <w:lang w:eastAsia="hu-HU"/>
        </w:rPr>
        <w:t>KIK-FOR Kft.</w:t>
      </w:r>
      <w:r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 felel a személyes adataiért a vonatkozó adatvédelmi törvények értelmében. 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248"/>
        <w:gridCol w:w="5245"/>
      </w:tblGrid>
      <w:tr w:rsidR="00B77D5F" w:rsidRPr="00F51C79" w:rsidTr="00F1529B">
        <w:tc>
          <w:tcPr>
            <w:tcW w:w="4248" w:type="dxa"/>
          </w:tcPr>
          <w:p w:rsidR="00B77D5F" w:rsidRPr="00F51C79" w:rsidRDefault="00B77D5F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Adatkezelő neve:</w:t>
            </w:r>
          </w:p>
        </w:tc>
        <w:tc>
          <w:tcPr>
            <w:tcW w:w="5245" w:type="dxa"/>
          </w:tcPr>
          <w:p w:rsidR="00B77D5F" w:rsidRPr="00F51C79" w:rsidRDefault="00517CA1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KIK-FOR Ingatlankezelő és Forgalmazó Kft.</w:t>
            </w:r>
          </w:p>
        </w:tc>
      </w:tr>
      <w:tr w:rsidR="00B77D5F" w:rsidRPr="00F51C79" w:rsidTr="00F1529B">
        <w:tc>
          <w:tcPr>
            <w:tcW w:w="4248" w:type="dxa"/>
          </w:tcPr>
          <w:p w:rsidR="00B77D5F" w:rsidRPr="00F51C79" w:rsidRDefault="00B77D5F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Székhelye:</w:t>
            </w:r>
          </w:p>
        </w:tc>
        <w:tc>
          <w:tcPr>
            <w:tcW w:w="5245" w:type="dxa"/>
          </w:tcPr>
          <w:p w:rsidR="00B77D5F" w:rsidRPr="00F51C79" w:rsidRDefault="00517CA1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6000 Kecskemét, Csányi János krt. 14.</w:t>
            </w:r>
          </w:p>
        </w:tc>
      </w:tr>
      <w:tr w:rsidR="00B77D5F" w:rsidRPr="00F51C79" w:rsidTr="00F1529B">
        <w:tc>
          <w:tcPr>
            <w:tcW w:w="4248" w:type="dxa"/>
          </w:tcPr>
          <w:p w:rsidR="00B77D5F" w:rsidRPr="00F51C79" w:rsidRDefault="00B77D5F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Cégjegyzék száma:</w:t>
            </w:r>
          </w:p>
        </w:tc>
        <w:tc>
          <w:tcPr>
            <w:tcW w:w="5245" w:type="dxa"/>
          </w:tcPr>
          <w:p w:rsidR="00B77D5F" w:rsidRPr="00F51C79" w:rsidRDefault="00517CA1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03 09 102506</w:t>
            </w:r>
          </w:p>
        </w:tc>
      </w:tr>
      <w:tr w:rsidR="00B77D5F" w:rsidRPr="00F51C79" w:rsidTr="00F1529B">
        <w:tc>
          <w:tcPr>
            <w:tcW w:w="4248" w:type="dxa"/>
          </w:tcPr>
          <w:p w:rsidR="00B77D5F" w:rsidRPr="00F51C79" w:rsidRDefault="00B77D5F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Cég képviselőjének neve, beosztása:</w:t>
            </w:r>
          </w:p>
        </w:tc>
        <w:tc>
          <w:tcPr>
            <w:tcW w:w="5245" w:type="dxa"/>
          </w:tcPr>
          <w:p w:rsidR="00B77D5F" w:rsidRPr="00F51C79" w:rsidRDefault="00517CA1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Minda Imre László ügyvezető igazgató</w:t>
            </w:r>
          </w:p>
        </w:tc>
      </w:tr>
      <w:tr w:rsidR="00B77D5F" w:rsidRPr="00F51C79" w:rsidTr="00F1529B">
        <w:tc>
          <w:tcPr>
            <w:tcW w:w="4248" w:type="dxa"/>
          </w:tcPr>
          <w:p w:rsidR="00B77D5F" w:rsidRPr="00F51C79" w:rsidRDefault="00B77D5F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5245" w:type="dxa"/>
          </w:tcPr>
          <w:p w:rsidR="00B77D5F" w:rsidRPr="00F51C79" w:rsidRDefault="00517CA1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76/487-522</w:t>
            </w:r>
          </w:p>
        </w:tc>
      </w:tr>
      <w:tr w:rsidR="00B77D5F" w:rsidRPr="00F51C79" w:rsidTr="00F1529B">
        <w:tc>
          <w:tcPr>
            <w:tcW w:w="4248" w:type="dxa"/>
            <w:tcBorders>
              <w:bottom w:val="single" w:sz="4" w:space="0" w:color="auto"/>
            </w:tcBorders>
          </w:tcPr>
          <w:p w:rsidR="00B77D5F" w:rsidRPr="00F51C79" w:rsidRDefault="00B77D5F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77D5F" w:rsidRPr="00F51C79" w:rsidRDefault="00517CA1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titkarsag@kikfor.hu</w:t>
            </w:r>
          </w:p>
        </w:tc>
      </w:tr>
      <w:tr w:rsidR="00B77D5F" w:rsidRPr="00F51C79" w:rsidTr="00F1529B">
        <w:tc>
          <w:tcPr>
            <w:tcW w:w="4248" w:type="dxa"/>
          </w:tcPr>
          <w:p w:rsidR="00B77D5F" w:rsidRPr="00F51C79" w:rsidRDefault="00B77D5F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weboldal neve:</w:t>
            </w:r>
          </w:p>
        </w:tc>
        <w:tc>
          <w:tcPr>
            <w:tcW w:w="5245" w:type="dxa"/>
          </w:tcPr>
          <w:p w:rsidR="00B77D5F" w:rsidRPr="00F51C79" w:rsidRDefault="00517CA1" w:rsidP="00EF6AD6">
            <w:pPr>
              <w:rPr>
                <w:rFonts w:ascii="Times New Roman" w:hAnsi="Times New Roman" w:cs="Times New Roman"/>
              </w:rPr>
            </w:pPr>
            <w:r w:rsidRPr="00F51C79">
              <w:rPr>
                <w:rFonts w:ascii="Times New Roman" w:hAnsi="Times New Roman" w:cs="Times New Roman"/>
              </w:rPr>
              <w:t>www.kikfor.hu</w:t>
            </w:r>
          </w:p>
        </w:tc>
      </w:tr>
    </w:tbl>
    <w:p w:rsidR="00517CA1" w:rsidRPr="00F51C79" w:rsidRDefault="00B77D5F" w:rsidP="00F51C79">
      <w:pPr>
        <w:spacing w:before="240" w:after="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Az Öntől kért adatokat az Európai Gazdasági Térség ("EGT") területén tároljuk</w:t>
      </w:r>
      <w:r w:rsidR="00517CA1" w:rsidRPr="00F51C79">
        <w:rPr>
          <w:rFonts w:ascii="Times New Roman" w:eastAsia="MS PGothic" w:hAnsi="Times New Roman" w:cs="Times New Roman"/>
          <w:color w:val="1A1A1A"/>
          <w:lang w:eastAsia="hu-HU"/>
        </w:rPr>
        <w:t>.</w:t>
      </w:r>
    </w:p>
    <w:p w:rsidR="00B77D5F" w:rsidRPr="00F51C79" w:rsidRDefault="00B77D5F" w:rsidP="00F51C79">
      <w:pPr>
        <w:spacing w:before="240" w:after="0" w:line="240" w:lineRule="auto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Az adatait megoszthatjuk adatfeldolgozó</w:t>
      </w:r>
      <w:r w:rsidR="00F51C79"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kkal, melyek </w:t>
      </w:r>
      <w:r w:rsidR="00F51C79">
        <w:rPr>
          <w:rFonts w:ascii="Times New Roman" w:eastAsia="MS PGothic" w:hAnsi="Times New Roman" w:cs="Times New Roman"/>
          <w:color w:val="1A1A1A"/>
          <w:lang w:eastAsia="hu-HU"/>
        </w:rPr>
        <w:t xml:space="preserve">részletezve </w:t>
      </w:r>
      <w:r w:rsidR="00F51C79" w:rsidRPr="00F51C79">
        <w:rPr>
          <w:rFonts w:ascii="Times New Roman" w:eastAsia="MS PGothic" w:hAnsi="Times New Roman" w:cs="Times New Roman"/>
          <w:color w:val="1A1A1A"/>
          <w:lang w:eastAsia="hu-HU"/>
        </w:rPr>
        <w:t>az Adatvédelmi és adatkezelési tájékoztatóban szerepelnek</w:t>
      </w:r>
      <w:r w:rsidR="00671EB1">
        <w:rPr>
          <w:rFonts w:ascii="Times New Roman" w:eastAsia="MS PGothic" w:hAnsi="Times New Roman" w:cs="Times New Roman"/>
          <w:color w:val="1A1A1A"/>
          <w:lang w:eastAsia="hu-HU"/>
        </w:rPr>
        <w:t>,</w:t>
      </w:r>
      <w:r w:rsidR="00E2051F">
        <w:rPr>
          <w:rFonts w:ascii="Times New Roman" w:eastAsia="MS PGothic" w:hAnsi="Times New Roman" w:cs="Times New Roman"/>
          <w:color w:val="1A1A1A"/>
          <w:lang w:eastAsia="hu-HU"/>
        </w:rPr>
        <w:t xml:space="preserve"> vagy</w:t>
      </w:r>
      <w:bookmarkStart w:id="0" w:name="_GoBack"/>
      <w:bookmarkEnd w:id="0"/>
      <w:r w:rsidR="00AC6D60">
        <w:rPr>
          <w:rFonts w:ascii="Times New Roman" w:eastAsia="MS PGothic" w:hAnsi="Times New Roman" w:cs="Times New Roman"/>
          <w:color w:val="1A1A1A"/>
          <w:lang w:eastAsia="hu-HU"/>
        </w:rPr>
        <w:t xml:space="preserve"> a </w:t>
      </w:r>
      <w:hyperlink r:id="rId5" w:history="1">
        <w:r w:rsidR="00AC6D60" w:rsidRPr="008A52F6">
          <w:rPr>
            <w:rStyle w:val="Hiperhivatkozs"/>
            <w:rFonts w:ascii="Times New Roman" w:eastAsia="MS PGothic" w:hAnsi="Times New Roman" w:cs="Times New Roman"/>
            <w:lang w:eastAsia="hu-HU"/>
          </w:rPr>
          <w:t>www.kikfor.hu</w:t>
        </w:r>
      </w:hyperlink>
      <w:r w:rsidR="00AC6D60">
        <w:rPr>
          <w:rFonts w:ascii="Times New Roman" w:eastAsia="MS PGothic" w:hAnsi="Times New Roman" w:cs="Times New Roman"/>
          <w:color w:val="1A1A1A"/>
          <w:lang w:eastAsia="hu-HU"/>
        </w:rPr>
        <w:t xml:space="preserve"> honlapon elérhető</w:t>
      </w:r>
      <w:r w:rsidR="00F51C79" w:rsidRPr="00F51C79">
        <w:rPr>
          <w:rFonts w:ascii="Times New Roman" w:eastAsia="MS PGothic" w:hAnsi="Times New Roman" w:cs="Times New Roman"/>
          <w:color w:val="1A1A1A"/>
          <w:lang w:eastAsia="hu-HU"/>
        </w:rPr>
        <w:t>.</w:t>
      </w:r>
    </w:p>
    <w:p w:rsidR="00627BAF" w:rsidRPr="00F51C79" w:rsidRDefault="00B77D5F" w:rsidP="00B77D5F">
      <w:pPr>
        <w:spacing w:after="30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Adatait soha nem adjuk tovább, értékesítjük vagy cseréljük el marketingcélokból kívül álló harmadik személyekkel. A harmadik feleknek továbbított adatokat csak az Önnek nyújtott szolgáltatás lehetővé tétele érdekében használjuk fel</w:t>
      </w:r>
      <w:r w:rsidR="00F51C79" w:rsidRPr="00F51C79">
        <w:rPr>
          <w:rFonts w:ascii="Times New Roman" w:eastAsia="MS PGothic" w:hAnsi="Times New Roman" w:cs="Times New Roman"/>
          <w:color w:val="1A1A1A"/>
          <w:lang w:eastAsia="hu-HU"/>
        </w:rPr>
        <w:t>.</w:t>
      </w:r>
    </w:p>
    <w:p w:rsidR="00B77D5F" w:rsidRPr="00F51C79" w:rsidRDefault="00B77D5F" w:rsidP="00B77D5F">
      <w:pPr>
        <w:spacing w:after="30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Személyes adatainak feldolgozásakor tájékoztatjuk Önt, hogy a személyes adatok átvétele törvényi</w:t>
      </w:r>
      <w:r w:rsidR="006F2601">
        <w:rPr>
          <w:rFonts w:ascii="Times New Roman" w:eastAsia="MS PGothic" w:hAnsi="Times New Roman" w:cs="Times New Roman"/>
          <w:color w:val="1A1A1A"/>
          <w:lang w:eastAsia="hu-HU"/>
        </w:rPr>
        <w:t>, rendeletbeli</w:t>
      </w:r>
      <w:r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 előíráson alapul, vagy szerződés megkötéséhez szükséges</w:t>
      </w:r>
      <w:r w:rsidR="00805F67">
        <w:rPr>
          <w:rFonts w:ascii="Times New Roman" w:eastAsia="MS PGothic" w:hAnsi="Times New Roman" w:cs="Times New Roman"/>
          <w:color w:val="1A1A1A"/>
          <w:lang w:eastAsia="hu-HU"/>
        </w:rPr>
        <w:t xml:space="preserve">, illetve ennek megtagadásának mik a lehetséges következményei. </w:t>
      </w:r>
      <w:r w:rsidR="00B70949">
        <w:rPr>
          <w:rFonts w:ascii="Times New Roman" w:eastAsia="MS PGothic" w:hAnsi="Times New Roman" w:cs="Times New Roman"/>
          <w:color w:val="1A1A1A"/>
          <w:lang w:eastAsia="hu-HU"/>
        </w:rPr>
        <w:t xml:space="preserve"> A</w:t>
      </w:r>
      <w:r w:rsidR="00805F67">
        <w:rPr>
          <w:rFonts w:ascii="Times New Roman" w:eastAsia="MS PGothic" w:hAnsi="Times New Roman" w:cs="Times New Roman"/>
          <w:color w:val="1A1A1A"/>
          <w:lang w:eastAsia="hu-HU"/>
        </w:rPr>
        <w:t>z</w:t>
      </w:r>
      <w:r w:rsidR="00B70949">
        <w:rPr>
          <w:rFonts w:ascii="Times New Roman" w:eastAsia="MS PGothic" w:hAnsi="Times New Roman" w:cs="Times New Roman"/>
          <w:color w:val="1A1A1A"/>
          <w:lang w:eastAsia="hu-HU"/>
        </w:rPr>
        <w:t xml:space="preserve"> adatkezelések jogalapja az Ön önkéntes és kifejezett </w:t>
      </w:r>
      <w:r w:rsidR="00327778">
        <w:rPr>
          <w:rFonts w:ascii="Times New Roman" w:eastAsia="MS PGothic" w:hAnsi="Times New Roman" w:cs="Times New Roman"/>
          <w:color w:val="1A1A1A"/>
          <w:lang w:eastAsia="hu-HU"/>
        </w:rPr>
        <w:t>hozzájárulása</w:t>
      </w:r>
      <w:r w:rsidR="00805F67">
        <w:rPr>
          <w:rFonts w:ascii="Times New Roman" w:eastAsia="MS PGothic" w:hAnsi="Times New Roman" w:cs="Times New Roman"/>
          <w:color w:val="1A1A1A"/>
          <w:lang w:eastAsia="hu-HU"/>
        </w:rPr>
        <w:t>, a személyes adatainak egy vagy több konkrét célból töténő kezeléséhez.</w:t>
      </w:r>
    </w:p>
    <w:p w:rsidR="00983069" w:rsidRPr="00F51C79" w:rsidRDefault="00B77D5F" w:rsidP="00671EB1">
      <w:pPr>
        <w:spacing w:after="30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Az adatvédelmi rendelkezések maradéktalan betartása érdekében</w:t>
      </w:r>
      <w:r w:rsidR="00FC78D4"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 </w:t>
      </w:r>
      <w:r w:rsidRPr="00F51C79">
        <w:rPr>
          <w:rFonts w:ascii="Times New Roman" w:eastAsia="MS PGothic" w:hAnsi="Times New Roman" w:cs="Times New Roman"/>
          <w:color w:val="1A1A1A"/>
          <w:lang w:eastAsia="hu-HU"/>
        </w:rPr>
        <w:t>munkatársaink kezelik a</w:t>
      </w:r>
      <w:r w:rsidR="00671EB1">
        <w:rPr>
          <w:rFonts w:ascii="Times New Roman" w:eastAsia="MS PGothic" w:hAnsi="Times New Roman" w:cs="Times New Roman"/>
          <w:color w:val="1A1A1A"/>
          <w:lang w:eastAsia="hu-HU"/>
        </w:rPr>
        <w:t xml:space="preserve">z Adatvédelmi és adatkezelési </w:t>
      </w:r>
      <w:r w:rsidR="00671EB1" w:rsidRPr="00671EB1">
        <w:rPr>
          <w:rFonts w:ascii="Times New Roman" w:eastAsia="MS PGothic" w:hAnsi="Times New Roman" w:cs="Times New Roman"/>
          <w:lang w:eastAsia="hu-HU"/>
        </w:rPr>
        <w:t>tájékoztatóban szereplő</w:t>
      </w:r>
      <w:r w:rsidRPr="00671EB1">
        <w:rPr>
          <w:rFonts w:ascii="Times New Roman" w:eastAsia="MS PGothic" w:hAnsi="Times New Roman" w:cs="Times New Roman"/>
          <w:lang w:eastAsia="hu-HU"/>
        </w:rPr>
        <w:t xml:space="preserve"> jogokra</w:t>
      </w:r>
      <w:r w:rsidR="00671EB1" w:rsidRPr="00671EB1">
        <w:rPr>
          <w:rFonts w:ascii="Times New Roman" w:eastAsia="MS PGothic" w:hAnsi="Times New Roman" w:cs="Times New Roman"/>
          <w:lang w:eastAsia="hu-HU"/>
        </w:rPr>
        <w:t xml:space="preserve"> </w:t>
      </w:r>
      <w:r w:rsidRPr="00671EB1">
        <w:rPr>
          <w:rFonts w:ascii="Times New Roman" w:eastAsia="MS PGothic" w:hAnsi="Times New Roman" w:cs="Times New Roman"/>
          <w:lang w:eastAsia="hu-HU"/>
        </w:rPr>
        <w:t>vonatkozó kérelmeket.</w:t>
      </w:r>
      <w:r w:rsidRPr="00671EB1">
        <w:rPr>
          <w:rFonts w:ascii="Times New Roman" w:eastAsia="MS PGothic" w:hAnsi="Times New Roman" w:cs="Times New Roman"/>
          <w:b/>
          <w:bCs/>
          <w:lang w:eastAsia="hu-HU"/>
        </w:rPr>
        <w:br/>
      </w:r>
      <w:r w:rsidRPr="00671EB1">
        <w:rPr>
          <w:rFonts w:ascii="Times New Roman" w:eastAsia="MS PGothic" w:hAnsi="Times New Roman" w:cs="Times New Roman"/>
          <w:lang w:eastAsia="hu-HU"/>
        </w:rPr>
        <w:t>Adatvédelmi munkatárs</w:t>
      </w:r>
      <w:r w:rsidR="00671EB1" w:rsidRPr="00671EB1">
        <w:rPr>
          <w:rFonts w:ascii="Times New Roman" w:eastAsia="MS PGothic" w:hAnsi="Times New Roman" w:cs="Times New Roman"/>
          <w:lang w:eastAsia="hu-HU"/>
        </w:rPr>
        <w:t>ain</w:t>
      </w:r>
      <w:r w:rsidRPr="00671EB1">
        <w:rPr>
          <w:rFonts w:ascii="Times New Roman" w:eastAsia="MS PGothic" w:hAnsi="Times New Roman" w:cs="Times New Roman"/>
          <w:lang w:eastAsia="hu-HU"/>
        </w:rPr>
        <w:t xml:space="preserve">k feladata, </w:t>
      </w:r>
      <w:r w:rsidRPr="00F51C79">
        <w:rPr>
          <w:rFonts w:ascii="Times New Roman" w:eastAsia="MS PGothic" w:hAnsi="Times New Roman" w:cs="Times New Roman"/>
          <w:color w:val="1A1A1A"/>
          <w:lang w:eastAsia="hu-HU"/>
        </w:rPr>
        <w:t>hogy a személyes adatait mindig pontosan, szükséges mértékben és meghatározott cél érdekében dolgozz</w:t>
      </w:r>
      <w:r w:rsidR="00671EB1">
        <w:rPr>
          <w:rFonts w:ascii="Times New Roman" w:eastAsia="MS PGothic" w:hAnsi="Times New Roman" w:cs="Times New Roman"/>
          <w:color w:val="1A1A1A"/>
          <w:lang w:eastAsia="hu-HU"/>
        </w:rPr>
        <w:t>á</w:t>
      </w:r>
      <w:r w:rsidRPr="00F51C79">
        <w:rPr>
          <w:rFonts w:ascii="Times New Roman" w:eastAsia="MS PGothic" w:hAnsi="Times New Roman" w:cs="Times New Roman"/>
          <w:color w:val="1A1A1A"/>
          <w:lang w:eastAsia="hu-HU"/>
        </w:rPr>
        <w:t xml:space="preserve">k fel. </w:t>
      </w:r>
    </w:p>
    <w:p w:rsidR="00671EB1" w:rsidRDefault="00983069" w:rsidP="00671EB1">
      <w:pPr>
        <w:spacing w:after="30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color w:val="1A1A1A"/>
          <w:lang w:eastAsia="hu-HU"/>
        </w:rPr>
        <w:t>Adatvédelmi tisztviselő (DPO):</w:t>
      </w:r>
      <w:r w:rsidR="00671EB1">
        <w:rPr>
          <w:rFonts w:ascii="Times New Roman" w:eastAsia="MS PGothic" w:hAnsi="Times New Roman" w:cs="Times New Roman"/>
          <w:color w:val="1A1A1A"/>
          <w:lang w:eastAsia="hu-HU"/>
        </w:rPr>
        <w:t xml:space="preserve"> Szabó Bernadett, tel.: +36 20/336-5732, e-mail cím: </w:t>
      </w:r>
      <w:hyperlink r:id="rId6" w:history="1">
        <w:r w:rsidR="00671EB1" w:rsidRPr="008A52F6">
          <w:rPr>
            <w:rStyle w:val="Hiperhivatkozs"/>
            <w:rFonts w:ascii="Times New Roman" w:eastAsia="MS PGothic" w:hAnsi="Times New Roman" w:cs="Times New Roman"/>
            <w:lang w:eastAsia="hu-HU"/>
          </w:rPr>
          <w:t>szabo.bernadett@kikfor.hu</w:t>
        </w:r>
      </w:hyperlink>
    </w:p>
    <w:p w:rsidR="00A23E0F" w:rsidRPr="00AC6D60" w:rsidRDefault="00B77D5F" w:rsidP="00671EB1">
      <w:pPr>
        <w:spacing w:after="300" w:line="240" w:lineRule="auto"/>
        <w:jc w:val="both"/>
        <w:rPr>
          <w:rFonts w:ascii="Times New Roman" w:eastAsia="MS PGothic" w:hAnsi="Times New Roman" w:cs="Times New Roman"/>
          <w:color w:val="1A1A1A"/>
          <w:lang w:eastAsia="hu-HU"/>
        </w:rPr>
      </w:pPr>
      <w:r w:rsidRPr="00F51C79">
        <w:rPr>
          <w:rFonts w:ascii="Times New Roman" w:eastAsia="MS PGothic" w:hAnsi="Times New Roman" w:cs="Times New Roman"/>
          <w:b/>
          <w:bCs/>
          <w:color w:val="1A1A1A"/>
          <w:lang w:eastAsia="hu-HU"/>
        </w:rPr>
        <w:br/>
      </w:r>
      <w:r w:rsidR="00AC6D60">
        <w:rPr>
          <w:rFonts w:ascii="Times New Roman" w:eastAsia="Times New Roman" w:hAnsi="Times New Roman" w:cs="Times New Roman"/>
          <w:lang w:eastAsia="hu-HU"/>
        </w:rPr>
        <w:t>Bármikor, ha ú</w:t>
      </w:r>
      <w:r w:rsidR="00B70949">
        <w:rPr>
          <w:rFonts w:ascii="Times New Roman" w:eastAsia="Times New Roman" w:hAnsi="Times New Roman" w:cs="Times New Roman"/>
          <w:lang w:eastAsia="hu-HU"/>
        </w:rPr>
        <w:t>g</w:t>
      </w:r>
      <w:r w:rsidR="00AC6D60">
        <w:rPr>
          <w:rFonts w:ascii="Times New Roman" w:eastAsia="Times New Roman" w:hAnsi="Times New Roman" w:cs="Times New Roman"/>
          <w:lang w:eastAsia="hu-HU"/>
        </w:rPr>
        <w:t>y gondolja, hogy megsértettük jogait, p</w:t>
      </w:r>
      <w:r w:rsidR="00402729" w:rsidRPr="00F51C79">
        <w:rPr>
          <w:rFonts w:ascii="Times New Roman" w:eastAsia="Times New Roman" w:hAnsi="Times New Roman" w:cs="Times New Roman"/>
          <w:lang w:eastAsia="hu-HU"/>
        </w:rPr>
        <w:t>anasszal fordulhat, ill</w:t>
      </w:r>
      <w:r w:rsidR="00983069" w:rsidRPr="00F51C79">
        <w:rPr>
          <w:rFonts w:ascii="Times New Roman" w:eastAsia="Times New Roman" w:hAnsi="Times New Roman" w:cs="Times New Roman"/>
          <w:lang w:eastAsia="hu-HU"/>
        </w:rPr>
        <w:t>etve</w:t>
      </w:r>
      <w:r w:rsidR="00402729" w:rsidRPr="00F51C79">
        <w:rPr>
          <w:rFonts w:ascii="Times New Roman" w:eastAsia="Times New Roman" w:hAnsi="Times New Roman" w:cs="Times New Roman"/>
          <w:lang w:eastAsia="hu-HU"/>
        </w:rPr>
        <w:t xml:space="preserve"> tájékoztatást kérhet a </w:t>
      </w:r>
      <w:r w:rsidR="00AC6D60">
        <w:rPr>
          <w:rFonts w:ascii="Times New Roman" w:eastAsia="Times New Roman" w:hAnsi="Times New Roman" w:cs="Times New Roman"/>
          <w:lang w:eastAsia="hu-HU"/>
        </w:rPr>
        <w:t xml:space="preserve">Nemzeti Adatvédelmi és Információszabadság Hatóságnál NAIH, székhely: 1125 Budapest, Szilágyi Erzsébet fasor 22/c; telefonszám: +36-1391-1400; fax: +36-1/391-1410; e-mail: </w:t>
      </w:r>
      <w:hyperlink r:id="rId7" w:history="1">
        <w:r w:rsidR="00AC6D60" w:rsidRPr="008A52F6">
          <w:rPr>
            <w:rStyle w:val="Hiperhivatkozs"/>
            <w:rFonts w:ascii="Times New Roman" w:eastAsia="Times New Roman" w:hAnsi="Times New Roman" w:cs="Times New Roman"/>
            <w:lang w:eastAsia="hu-HU"/>
          </w:rPr>
          <w:t>ugyfelszolgalat@naih.hu</w:t>
        </w:r>
      </w:hyperlink>
      <w:r w:rsidR="00AC6D60">
        <w:rPr>
          <w:rFonts w:ascii="Times New Roman" w:eastAsia="Times New Roman" w:hAnsi="Times New Roman" w:cs="Times New Roman"/>
          <w:lang w:eastAsia="hu-HU"/>
        </w:rPr>
        <w:t>, honlapcíme: www.naih.hu</w:t>
      </w:r>
    </w:p>
    <w:p w:rsidR="00AC6D60" w:rsidRDefault="00AC6D60" w:rsidP="00AC6D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Kérjük, írja alá nyilatkozatát. Ezzel Ön kinyilvánítja, hogy a fenti tájékoztatást megértette, az abban foglaltakat tudomásul vette.</w:t>
      </w:r>
    </w:p>
    <w:p w:rsidR="00F1529B" w:rsidRDefault="00F1529B" w:rsidP="00AC6D60">
      <w:pPr>
        <w:jc w:val="both"/>
        <w:rPr>
          <w:rFonts w:ascii="Times New Roman" w:hAnsi="Times New Roman" w:cs="Times New Roman"/>
        </w:rPr>
      </w:pPr>
    </w:p>
    <w:p w:rsidR="006050D1" w:rsidRDefault="00AC6D60" w:rsidP="00B77D5F">
      <w:pPr>
        <w:rPr>
          <w:rFonts w:ascii="Times New Roman" w:hAnsi="Times New Roman" w:cs="Times New Roman"/>
        </w:rPr>
      </w:pPr>
      <w:r w:rsidRPr="00F51C79">
        <w:rPr>
          <w:rFonts w:ascii="Times New Roman" w:hAnsi="Times New Roman" w:cs="Times New Roman"/>
        </w:rPr>
        <w:t>Kecskemét</w:t>
      </w:r>
      <w:r w:rsidR="006050D1">
        <w:rPr>
          <w:rFonts w:ascii="Times New Roman" w:hAnsi="Times New Roman" w:cs="Times New Roman"/>
        </w:rPr>
        <w:t xml:space="preserve">, </w:t>
      </w:r>
      <w:r w:rsidRPr="00F51C79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23E0F" w:rsidRDefault="00A23E0F" w:rsidP="006050D1">
      <w:pPr>
        <w:ind w:left="5664" w:firstLine="708"/>
        <w:rPr>
          <w:rFonts w:ascii="Times New Roman" w:hAnsi="Times New Roman" w:cs="Times New Roman"/>
        </w:rPr>
      </w:pPr>
      <w:r w:rsidRPr="00F51C79">
        <w:rPr>
          <w:rFonts w:ascii="Times New Roman" w:hAnsi="Times New Roman" w:cs="Times New Roman"/>
        </w:rPr>
        <w:t>……………………………………………</w:t>
      </w:r>
    </w:p>
    <w:p w:rsidR="008E476F" w:rsidRPr="00805F67" w:rsidRDefault="00AC6D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aláírás</w:t>
      </w:r>
    </w:p>
    <w:sectPr w:rsidR="008E476F" w:rsidRPr="00805F67" w:rsidSect="009165B6"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0915"/>
    <w:multiLevelType w:val="hybridMultilevel"/>
    <w:tmpl w:val="3852FEAE"/>
    <w:lvl w:ilvl="0" w:tplc="FF2E5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2E4A"/>
    <w:multiLevelType w:val="hybridMultilevel"/>
    <w:tmpl w:val="00C02DDE"/>
    <w:lvl w:ilvl="0" w:tplc="FF2E5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668C"/>
    <w:multiLevelType w:val="hybridMultilevel"/>
    <w:tmpl w:val="A342B8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2C162F"/>
    <w:multiLevelType w:val="hybridMultilevel"/>
    <w:tmpl w:val="9C1C6BFE"/>
    <w:lvl w:ilvl="0" w:tplc="DACEB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D5F"/>
    <w:rsid w:val="00213EE4"/>
    <w:rsid w:val="002760E3"/>
    <w:rsid w:val="003116FE"/>
    <w:rsid w:val="00327778"/>
    <w:rsid w:val="00402729"/>
    <w:rsid w:val="00517CA1"/>
    <w:rsid w:val="00575B0A"/>
    <w:rsid w:val="0059747D"/>
    <w:rsid w:val="006050D1"/>
    <w:rsid w:val="00627BAF"/>
    <w:rsid w:val="00671EB1"/>
    <w:rsid w:val="006F2601"/>
    <w:rsid w:val="00805F67"/>
    <w:rsid w:val="008E476F"/>
    <w:rsid w:val="009165B6"/>
    <w:rsid w:val="00983069"/>
    <w:rsid w:val="009E5516"/>
    <w:rsid w:val="00A23E0F"/>
    <w:rsid w:val="00A56EBE"/>
    <w:rsid w:val="00AC6D60"/>
    <w:rsid w:val="00B23E2D"/>
    <w:rsid w:val="00B70949"/>
    <w:rsid w:val="00B77D5F"/>
    <w:rsid w:val="00E2051F"/>
    <w:rsid w:val="00E23B97"/>
    <w:rsid w:val="00F10C44"/>
    <w:rsid w:val="00F1529B"/>
    <w:rsid w:val="00F51C79"/>
    <w:rsid w:val="00FC5669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177C"/>
  <w15:chartTrackingRefBased/>
  <w15:docId w15:val="{A9917230-81C1-4E0A-A594-EE2B4A83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7D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B7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77D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66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0272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76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bo.bernadett@kikfor.hu" TargetMode="External"/><Relationship Id="rId5" Type="http://schemas.openxmlformats.org/officeDocument/2006/relationships/hyperlink" Target="http://www.kikfor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368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Kálló Nerina</dc:creator>
  <cp:keywords/>
  <dc:description/>
  <cp:lastModifiedBy>KIKFOR53</cp:lastModifiedBy>
  <cp:revision>13</cp:revision>
  <cp:lastPrinted>2018-06-12T14:02:00Z</cp:lastPrinted>
  <dcterms:created xsi:type="dcterms:W3CDTF">2018-06-07T10:23:00Z</dcterms:created>
  <dcterms:modified xsi:type="dcterms:W3CDTF">2018-06-27T08:04:00Z</dcterms:modified>
</cp:coreProperties>
</file>