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DC7A" w14:textId="77777777" w:rsidR="00B77D5F" w:rsidRPr="00FB4A5A" w:rsidRDefault="00B77D5F" w:rsidP="00B77D5F">
      <w:pPr>
        <w:spacing w:before="450" w:line="240" w:lineRule="auto"/>
        <w:jc w:val="center"/>
        <w:outlineLvl w:val="1"/>
        <w:rPr>
          <w:rFonts w:ascii="Montserrat" w:eastAsia="MS PGothic" w:hAnsi="Montserrat" w:cs="Times New Roman"/>
          <w:b/>
          <w:bCs/>
          <w:caps/>
          <w:color w:val="1A1A1A"/>
          <w:spacing w:val="15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b/>
          <w:bCs/>
          <w:caps/>
          <w:color w:val="1A1A1A"/>
          <w:spacing w:val="15"/>
          <w:sz w:val="20"/>
          <w:szCs w:val="20"/>
          <w:lang w:eastAsia="hu-HU"/>
        </w:rPr>
        <w:t>ADATVÉD</w:t>
      </w:r>
      <w:r w:rsidR="00FC5669" w:rsidRPr="00FB4A5A">
        <w:rPr>
          <w:rFonts w:ascii="Montserrat" w:eastAsia="MS PGothic" w:hAnsi="Montserrat" w:cs="Times New Roman"/>
          <w:b/>
          <w:bCs/>
          <w:caps/>
          <w:color w:val="1A1A1A"/>
          <w:spacing w:val="15"/>
          <w:sz w:val="20"/>
          <w:szCs w:val="20"/>
          <w:lang w:eastAsia="hu-HU"/>
        </w:rPr>
        <w:t>E</w:t>
      </w:r>
      <w:r w:rsidRPr="00FB4A5A">
        <w:rPr>
          <w:rFonts w:ascii="Montserrat" w:eastAsia="MS PGothic" w:hAnsi="Montserrat" w:cs="Times New Roman"/>
          <w:b/>
          <w:bCs/>
          <w:caps/>
          <w:color w:val="1A1A1A"/>
          <w:spacing w:val="15"/>
          <w:sz w:val="20"/>
          <w:szCs w:val="20"/>
          <w:lang w:eastAsia="hu-HU"/>
        </w:rPr>
        <w:t xml:space="preserve">LMI </w:t>
      </w:r>
      <w:r w:rsidR="00983069" w:rsidRPr="00FB4A5A">
        <w:rPr>
          <w:rFonts w:ascii="Montserrat" w:eastAsia="MS PGothic" w:hAnsi="Montserrat" w:cs="Times New Roman"/>
          <w:b/>
          <w:bCs/>
          <w:caps/>
          <w:color w:val="1A1A1A"/>
          <w:spacing w:val="15"/>
          <w:sz w:val="20"/>
          <w:szCs w:val="20"/>
          <w:lang w:eastAsia="hu-HU"/>
        </w:rPr>
        <w:t xml:space="preserve">HoZZÁJÁRULÓ </w:t>
      </w:r>
      <w:r w:rsidRPr="00FB4A5A">
        <w:rPr>
          <w:rFonts w:ascii="Montserrat" w:eastAsia="MS PGothic" w:hAnsi="Montserrat" w:cs="Times New Roman"/>
          <w:b/>
          <w:bCs/>
          <w:caps/>
          <w:color w:val="1A1A1A"/>
          <w:spacing w:val="15"/>
          <w:sz w:val="20"/>
          <w:szCs w:val="20"/>
          <w:lang w:eastAsia="hu-HU"/>
        </w:rPr>
        <w:t>NYILATKOZAT</w:t>
      </w:r>
    </w:p>
    <w:p w14:paraId="6D1C4AD7" w14:textId="59B6783F" w:rsidR="00B23E2D" w:rsidRDefault="00B23E2D" w:rsidP="00B23E2D">
      <w:pPr>
        <w:spacing w:after="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Nyilatkozó neve:……………………………………</w:t>
      </w:r>
      <w:r w:rsidR="00C6433E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……………………………  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Címe:…………………………………………………</w:t>
      </w:r>
      <w:r w:rsidR="00C6433E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………………………………………..</w:t>
      </w:r>
    </w:p>
    <w:p w14:paraId="6F679342" w14:textId="5769A353" w:rsidR="00C6433E" w:rsidRPr="00FB4A5A" w:rsidRDefault="00C6433E" w:rsidP="00B23E2D">
      <w:pPr>
        <w:spacing w:after="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Adatkezelés célja: </w:t>
      </w:r>
      <w:r w:rsidR="00185BF2" w:rsidRPr="00F24555">
        <w:rPr>
          <w:rFonts w:ascii="Montserrat" w:eastAsia="MS PGothic" w:hAnsi="Montserrat" w:cs="Times New Roman"/>
          <w:color w:val="1A1A1A"/>
          <w:sz w:val="20"/>
          <w:szCs w:val="20"/>
          <w:u w:val="single"/>
          <w:lang w:eastAsia="hu-HU"/>
        </w:rPr>
        <w:t>szociális</w:t>
      </w:r>
      <w:r w:rsidR="00185BF2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alapú -, </w:t>
      </w:r>
      <w:r w:rsidR="00BF0CFC">
        <w:rPr>
          <w:rFonts w:ascii="Montserrat" w:eastAsia="MS PGothic" w:hAnsi="Montserrat" w:cs="Times New Roman"/>
          <w:color w:val="1A1A1A"/>
          <w:sz w:val="20"/>
          <w:szCs w:val="20"/>
          <w:u w:val="single"/>
          <w:lang w:eastAsia="hu-HU"/>
        </w:rPr>
        <w:t>k</w:t>
      </w:r>
      <w:r w:rsidR="00185BF2" w:rsidRPr="00F24555">
        <w:rPr>
          <w:rFonts w:ascii="Montserrat" w:eastAsia="MS PGothic" w:hAnsi="Montserrat" w:cs="Times New Roman"/>
          <w:color w:val="1A1A1A"/>
          <w:sz w:val="20"/>
          <w:szCs w:val="20"/>
          <w:u w:val="single"/>
          <w:lang w:eastAsia="hu-HU"/>
        </w:rPr>
        <w:t>öltség</w:t>
      </w:r>
      <w:r w:rsidR="001333C5">
        <w:rPr>
          <w:rFonts w:ascii="Montserrat" w:eastAsia="MS PGothic" w:hAnsi="Montserrat" w:cs="Times New Roman"/>
          <w:color w:val="1A1A1A"/>
          <w:sz w:val="20"/>
          <w:szCs w:val="20"/>
          <w:u w:val="single"/>
          <w:lang w:eastAsia="hu-HU"/>
        </w:rPr>
        <w:t>elvű</w:t>
      </w:r>
      <w:r w:rsidR="00185BF2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-, </w:t>
      </w:r>
      <w:r w:rsidR="00185BF2" w:rsidRPr="00F24555">
        <w:rPr>
          <w:rFonts w:ascii="Montserrat" w:eastAsia="MS PGothic" w:hAnsi="Montserrat" w:cs="Times New Roman"/>
          <w:color w:val="1A1A1A"/>
          <w:sz w:val="20"/>
          <w:szCs w:val="20"/>
          <w:u w:val="single"/>
          <w:lang w:eastAsia="hu-HU"/>
        </w:rPr>
        <w:t>piaci alapú</w:t>
      </w:r>
      <w:r w:rsidR="00185BF2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</w:t>
      </w:r>
      <w:r w:rsidR="00F24555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bérleményre vonatkozó kérelem</w:t>
      </w:r>
    </w:p>
    <w:p w14:paraId="71701DE7" w14:textId="77777777" w:rsidR="00B23E2D" w:rsidRPr="00FB4A5A" w:rsidRDefault="00B23E2D" w:rsidP="00B23E2D">
      <w:pPr>
        <w:spacing w:after="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</w:p>
    <w:p w14:paraId="7538143C" w14:textId="77777777" w:rsidR="00F51C79" w:rsidRPr="00FB4A5A" w:rsidRDefault="00B77D5F" w:rsidP="00FB4A5A">
      <w:pPr>
        <w:spacing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Az adatvédelem kiemelten fontos a</w:t>
      </w:r>
      <w:r w:rsidR="00A23E0F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KIK-FOR Ingatlankezelő és Forgalmazó Kft. (továbbiakban: KIK-FOR Kft.) 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mint Adatkezelő számára,</w:t>
      </w:r>
      <w:r w:rsidR="00517CA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így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személyes adatai feldolgozásakor nyitottan és átláthatóan járunk el. </w:t>
      </w:r>
    </w:p>
    <w:p w14:paraId="036D429A" w14:textId="77777777" w:rsidR="00B77D5F" w:rsidRPr="00FB4A5A" w:rsidRDefault="00B77D5F" w:rsidP="00FB4A5A">
      <w:pPr>
        <w:spacing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 hatályos jogszabályoknak, valamint az Európai Parlament és Tanács (EU) 2016/679 rendeletének megfelelően az alábbi adatvédelmi nyilatkozatban rögzítjük, hogy hogyan dolgozzuk fel és védjük személyes adatait.</w:t>
      </w:r>
    </w:p>
    <w:p w14:paraId="11A0CAB7" w14:textId="77777777" w:rsidR="00B77D5F" w:rsidRPr="00FB4A5A" w:rsidRDefault="00B77D5F" w:rsidP="00B77D5F">
      <w:pPr>
        <w:rPr>
          <w:rFonts w:ascii="Montserrat" w:hAnsi="Montserrat" w:cs="Times New Roman"/>
          <w:b/>
          <w:sz w:val="20"/>
          <w:szCs w:val="20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Az Adatkezelő kezeli azokat a személyes adatokat, amelyeket Ön megad nekünk, és a </w:t>
      </w:r>
      <w:r w:rsidR="00F51C79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KIK-FOR Kft.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felel a személyes adataiért a vonatkozó adatvédelmi törvények értelmében. 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180"/>
        <w:gridCol w:w="5162"/>
      </w:tblGrid>
      <w:tr w:rsidR="00B77D5F" w:rsidRPr="00FB4A5A" w14:paraId="5A683BDA" w14:textId="77777777" w:rsidTr="008737F8">
        <w:trPr>
          <w:trHeight w:val="263"/>
        </w:trPr>
        <w:tc>
          <w:tcPr>
            <w:tcW w:w="4180" w:type="dxa"/>
          </w:tcPr>
          <w:p w14:paraId="608D8DDE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Adatkezelő neve:</w:t>
            </w:r>
          </w:p>
        </w:tc>
        <w:tc>
          <w:tcPr>
            <w:tcW w:w="5162" w:type="dxa"/>
          </w:tcPr>
          <w:p w14:paraId="3188711D" w14:textId="77777777" w:rsidR="00B77D5F" w:rsidRPr="00FB4A5A" w:rsidRDefault="00517CA1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KIK-FOR Ingatlankezelő és Forgalmazó Kft.</w:t>
            </w:r>
          </w:p>
        </w:tc>
      </w:tr>
      <w:tr w:rsidR="00B77D5F" w:rsidRPr="00FB4A5A" w14:paraId="2CD6BF19" w14:textId="77777777" w:rsidTr="008737F8">
        <w:trPr>
          <w:trHeight w:val="247"/>
        </w:trPr>
        <w:tc>
          <w:tcPr>
            <w:tcW w:w="4180" w:type="dxa"/>
          </w:tcPr>
          <w:p w14:paraId="6BCCFD9F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Székhelye:</w:t>
            </w:r>
          </w:p>
        </w:tc>
        <w:tc>
          <w:tcPr>
            <w:tcW w:w="5162" w:type="dxa"/>
          </w:tcPr>
          <w:p w14:paraId="322ABE64" w14:textId="77777777" w:rsidR="00B77D5F" w:rsidRPr="00FB4A5A" w:rsidRDefault="00517CA1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6000 Kecskemét, Csányi János krt. 14.</w:t>
            </w:r>
          </w:p>
        </w:tc>
      </w:tr>
      <w:tr w:rsidR="00B77D5F" w:rsidRPr="00FB4A5A" w14:paraId="0E2891C5" w14:textId="77777777" w:rsidTr="008737F8">
        <w:trPr>
          <w:trHeight w:val="263"/>
        </w:trPr>
        <w:tc>
          <w:tcPr>
            <w:tcW w:w="4180" w:type="dxa"/>
          </w:tcPr>
          <w:p w14:paraId="456DE179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Cégjegyzék száma:</w:t>
            </w:r>
          </w:p>
        </w:tc>
        <w:tc>
          <w:tcPr>
            <w:tcW w:w="5162" w:type="dxa"/>
          </w:tcPr>
          <w:p w14:paraId="236FAC0F" w14:textId="77777777" w:rsidR="00B77D5F" w:rsidRPr="00FB4A5A" w:rsidRDefault="00517CA1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03 09 102506</w:t>
            </w:r>
          </w:p>
        </w:tc>
      </w:tr>
      <w:tr w:rsidR="00B77D5F" w:rsidRPr="00FB4A5A" w14:paraId="3A953C84" w14:textId="77777777" w:rsidTr="008737F8">
        <w:trPr>
          <w:trHeight w:val="247"/>
        </w:trPr>
        <w:tc>
          <w:tcPr>
            <w:tcW w:w="4180" w:type="dxa"/>
          </w:tcPr>
          <w:p w14:paraId="456CEFA2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Cég képviselőjének neve, beosztása:</w:t>
            </w:r>
          </w:p>
        </w:tc>
        <w:tc>
          <w:tcPr>
            <w:tcW w:w="5162" w:type="dxa"/>
          </w:tcPr>
          <w:p w14:paraId="7F31F51C" w14:textId="0710364C" w:rsidR="00B77D5F" w:rsidRPr="00FB4A5A" w:rsidRDefault="008737F8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Nagy Gábor Tibor</w:t>
            </w:r>
            <w:r w:rsidR="00517CA1" w:rsidRPr="00FB4A5A">
              <w:rPr>
                <w:rFonts w:ascii="Montserrat" w:hAnsi="Montserrat" w:cs="Times New Roman"/>
                <w:sz w:val="20"/>
                <w:szCs w:val="20"/>
              </w:rPr>
              <w:t xml:space="preserve"> ügyvezető igazgató</w:t>
            </w:r>
          </w:p>
        </w:tc>
      </w:tr>
      <w:tr w:rsidR="00B77D5F" w:rsidRPr="00FB4A5A" w14:paraId="63FEDF1A" w14:textId="77777777" w:rsidTr="008737F8">
        <w:trPr>
          <w:trHeight w:val="263"/>
        </w:trPr>
        <w:tc>
          <w:tcPr>
            <w:tcW w:w="4180" w:type="dxa"/>
          </w:tcPr>
          <w:p w14:paraId="0A3F6BD9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Telefonszám:</w:t>
            </w:r>
          </w:p>
        </w:tc>
        <w:tc>
          <w:tcPr>
            <w:tcW w:w="5162" w:type="dxa"/>
          </w:tcPr>
          <w:p w14:paraId="3E1919C8" w14:textId="77777777" w:rsidR="00B77D5F" w:rsidRPr="00FB4A5A" w:rsidRDefault="00517CA1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76/487-522</w:t>
            </w:r>
          </w:p>
        </w:tc>
      </w:tr>
      <w:tr w:rsidR="00B77D5F" w:rsidRPr="00FB4A5A" w14:paraId="3F4CE25F" w14:textId="77777777" w:rsidTr="008737F8">
        <w:trPr>
          <w:trHeight w:val="247"/>
        </w:trPr>
        <w:tc>
          <w:tcPr>
            <w:tcW w:w="4180" w:type="dxa"/>
            <w:tcBorders>
              <w:bottom w:val="single" w:sz="4" w:space="0" w:color="auto"/>
            </w:tcBorders>
          </w:tcPr>
          <w:p w14:paraId="43C1D34B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e-mail cím: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7DD3BED5" w14:textId="77777777" w:rsidR="00B77D5F" w:rsidRPr="00FB4A5A" w:rsidRDefault="00517CA1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titkarsag@kikfor.hu</w:t>
            </w:r>
          </w:p>
        </w:tc>
      </w:tr>
      <w:tr w:rsidR="00B77D5F" w:rsidRPr="00FB4A5A" w14:paraId="2BB5C25A" w14:textId="77777777" w:rsidTr="008737F8">
        <w:trPr>
          <w:trHeight w:val="247"/>
        </w:trPr>
        <w:tc>
          <w:tcPr>
            <w:tcW w:w="4180" w:type="dxa"/>
          </w:tcPr>
          <w:p w14:paraId="03952D0F" w14:textId="77777777" w:rsidR="00B77D5F" w:rsidRPr="00FB4A5A" w:rsidRDefault="00B77D5F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weboldal neve:</w:t>
            </w:r>
          </w:p>
        </w:tc>
        <w:tc>
          <w:tcPr>
            <w:tcW w:w="5162" w:type="dxa"/>
          </w:tcPr>
          <w:p w14:paraId="0CEE4410" w14:textId="77777777" w:rsidR="00B77D5F" w:rsidRPr="00FB4A5A" w:rsidRDefault="00517CA1" w:rsidP="00EF6AD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FB4A5A">
              <w:rPr>
                <w:rFonts w:ascii="Montserrat" w:hAnsi="Montserrat" w:cs="Times New Roman"/>
                <w:sz w:val="20"/>
                <w:szCs w:val="20"/>
              </w:rPr>
              <w:t>www.kikfor.hu</w:t>
            </w:r>
          </w:p>
        </w:tc>
      </w:tr>
    </w:tbl>
    <w:p w14:paraId="76EDB46F" w14:textId="77777777" w:rsidR="00517CA1" w:rsidRPr="00FB4A5A" w:rsidRDefault="00B77D5F" w:rsidP="00F51C79">
      <w:pPr>
        <w:spacing w:before="240" w:after="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Az Öntől kért adatokat az Európai Gazdasági Térség ("EGT") területén tároljuk</w:t>
      </w:r>
      <w:r w:rsidR="00517CA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.</w:t>
      </w:r>
    </w:p>
    <w:p w14:paraId="56FEF2C9" w14:textId="77777777" w:rsidR="00FB4A5A" w:rsidRPr="00FB4A5A" w:rsidRDefault="00FB4A5A" w:rsidP="00FB4A5A">
      <w:pPr>
        <w:spacing w:before="120" w:after="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Az adatkezelés célja a bérleti szerződésben foglalt, Adatkezelő által vállalt szolgáltatások és kötelezettségek teljesítése, jogok érvényesítése, az ügyfél, azonosítása, az Ügyféllel való kapcsolattartás és kommunikáció.</w:t>
      </w:r>
    </w:p>
    <w:p w14:paraId="182FF9F1" w14:textId="04F21AE8" w:rsidR="00B77D5F" w:rsidRPr="00FB4A5A" w:rsidRDefault="00B77D5F" w:rsidP="00FB4A5A">
      <w:pPr>
        <w:spacing w:before="120" w:after="0" w:line="240" w:lineRule="auto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Az adatait megoszthatjuk adatfeldolgozó</w:t>
      </w:r>
      <w:r w:rsidR="00F51C79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kkal, melyek részletezve az Adatvédelmi és adatkezelési tájékoztatóban szerepelnek</w:t>
      </w:r>
      <w:r w:rsidR="00671EB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,</w:t>
      </w:r>
      <w:r w:rsidR="00E2051F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vagy</w:t>
      </w:r>
      <w:r w:rsidR="00AC6D60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a </w:t>
      </w:r>
      <w:hyperlink r:id="rId5" w:history="1">
        <w:r w:rsidR="00AC6D60" w:rsidRPr="00FB4A5A">
          <w:rPr>
            <w:rStyle w:val="Hiperhivatkozs"/>
            <w:rFonts w:ascii="Montserrat" w:eastAsia="MS PGothic" w:hAnsi="Montserrat" w:cs="Times New Roman"/>
            <w:sz w:val="20"/>
            <w:szCs w:val="20"/>
            <w:lang w:eastAsia="hu-HU"/>
          </w:rPr>
          <w:t>www.kikfor.hu</w:t>
        </w:r>
      </w:hyperlink>
      <w:r w:rsidR="00AC6D60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honlapon elérhető</w:t>
      </w:r>
      <w:r w:rsidR="00F51C79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.</w:t>
      </w:r>
    </w:p>
    <w:p w14:paraId="03945085" w14:textId="77777777" w:rsidR="00627BAF" w:rsidRPr="00FB4A5A" w:rsidRDefault="00B77D5F" w:rsidP="00FB4A5A">
      <w:pPr>
        <w:spacing w:after="12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Adatait soha nem adjuk tovább, értékesítjük vagy cseréljük el marketingcélokból kívül álló harmadik személyekkel. A harmadik feleknek továbbított adatokat csak az Önnek nyújtott szolgáltatás lehetővé tétele érdekében használjuk fel</w:t>
      </w:r>
      <w:r w:rsidR="00F51C79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.</w:t>
      </w:r>
    </w:p>
    <w:p w14:paraId="6BE1BA1B" w14:textId="7565F0E9" w:rsidR="00B77D5F" w:rsidRPr="00FB4A5A" w:rsidRDefault="00B77D5F" w:rsidP="00FB4A5A">
      <w:pPr>
        <w:spacing w:after="120"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Személyes adatainak feldolgozásakor tájékoztatjuk Önt, hogy a személyes adatok átvétele törvényi</w:t>
      </w:r>
      <w:r w:rsidR="006F260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, rendeletbeli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előíráson alapul, vagy szerződés megkötéséhez szükséges</w:t>
      </w:r>
      <w:r w:rsidR="00805F67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, illetve ennek megtagadásának mik a lehetséges következményei. </w:t>
      </w:r>
      <w:r w:rsidR="00B70949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A</w:t>
      </w:r>
      <w:r w:rsidR="00805F67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z</w:t>
      </w:r>
      <w:r w:rsidR="00B70949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adatkezelések jogalapja az Ön önkéntes és kifejezett </w:t>
      </w:r>
      <w:r w:rsidR="00327778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hozzájárulása</w:t>
      </w:r>
      <w:r w:rsidR="00805F67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, a személyes adatainak egy vagy több konkrét célból tö</w:t>
      </w:r>
      <w:r w:rsidR="0034244E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r</w:t>
      </w:r>
      <w:r w:rsidR="00805F67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ténő kezeléséhez.</w:t>
      </w:r>
      <w:r w:rsidR="00FB4A5A" w:rsidRPr="00FB4A5A">
        <w:rPr>
          <w:rFonts w:ascii="Montserrat" w:hAnsi="Montserrat"/>
          <w:sz w:val="20"/>
          <w:szCs w:val="20"/>
        </w:rPr>
        <w:t xml:space="preserve"> </w:t>
      </w:r>
      <w:r w:rsidR="00FB4A5A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Abban az esetben továbbítunk adatot, ha annak jogszabályban meghatározott feltételei fennállnak, illetve a továbbítást követően az adatkezelés feltételei és garanciái minden egyes személyes adatra megvalósulnak.</w:t>
      </w:r>
      <w:r w:rsidR="0036163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</w:t>
      </w:r>
    </w:p>
    <w:p w14:paraId="4DAD9C10" w14:textId="77777777" w:rsidR="00983069" w:rsidRPr="00FB4A5A" w:rsidRDefault="00B77D5F" w:rsidP="00FB4A5A">
      <w:pPr>
        <w:spacing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Az adatvédelmi rendelkezések maradéktalan betartása érdekében</w:t>
      </w:r>
      <w:r w:rsidR="00FC78D4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munkatársaink kezelik a</w:t>
      </w:r>
      <w:r w:rsidR="00671EB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z Adatvédelmi és adatkezelési </w:t>
      </w:r>
      <w:r w:rsidR="00671EB1" w:rsidRPr="00FB4A5A">
        <w:rPr>
          <w:rFonts w:ascii="Montserrat" w:eastAsia="MS PGothic" w:hAnsi="Montserrat" w:cs="Times New Roman"/>
          <w:sz w:val="20"/>
          <w:szCs w:val="20"/>
          <w:lang w:eastAsia="hu-HU"/>
        </w:rPr>
        <w:t>tájékoztatóban szereplő</w:t>
      </w:r>
      <w:r w:rsidRPr="00FB4A5A">
        <w:rPr>
          <w:rFonts w:ascii="Montserrat" w:eastAsia="MS PGothic" w:hAnsi="Montserrat" w:cs="Times New Roman"/>
          <w:sz w:val="20"/>
          <w:szCs w:val="20"/>
          <w:lang w:eastAsia="hu-HU"/>
        </w:rPr>
        <w:t xml:space="preserve"> jogokra</w:t>
      </w:r>
      <w:r w:rsidR="00671EB1" w:rsidRPr="00FB4A5A">
        <w:rPr>
          <w:rFonts w:ascii="Montserrat" w:eastAsia="MS PGothic" w:hAnsi="Montserrat" w:cs="Times New Roman"/>
          <w:sz w:val="20"/>
          <w:szCs w:val="20"/>
          <w:lang w:eastAsia="hu-HU"/>
        </w:rPr>
        <w:t xml:space="preserve"> </w:t>
      </w:r>
      <w:r w:rsidRPr="00FB4A5A">
        <w:rPr>
          <w:rFonts w:ascii="Montserrat" w:eastAsia="MS PGothic" w:hAnsi="Montserrat" w:cs="Times New Roman"/>
          <w:sz w:val="20"/>
          <w:szCs w:val="20"/>
          <w:lang w:eastAsia="hu-HU"/>
        </w:rPr>
        <w:t>vonatkozó kérelmeket.</w:t>
      </w:r>
      <w:r w:rsidRPr="00FB4A5A">
        <w:rPr>
          <w:rFonts w:ascii="Montserrat" w:eastAsia="MS PGothic" w:hAnsi="Montserrat" w:cs="Times New Roman"/>
          <w:b/>
          <w:bCs/>
          <w:sz w:val="20"/>
          <w:szCs w:val="20"/>
          <w:lang w:eastAsia="hu-HU"/>
        </w:rPr>
        <w:br/>
      </w:r>
      <w:r w:rsidRPr="00FB4A5A">
        <w:rPr>
          <w:rFonts w:ascii="Montserrat" w:eastAsia="MS PGothic" w:hAnsi="Montserrat" w:cs="Times New Roman"/>
          <w:sz w:val="20"/>
          <w:szCs w:val="20"/>
          <w:lang w:eastAsia="hu-HU"/>
        </w:rPr>
        <w:t>Adatvédelmi munkatárs</w:t>
      </w:r>
      <w:r w:rsidR="00671EB1" w:rsidRPr="00FB4A5A">
        <w:rPr>
          <w:rFonts w:ascii="Montserrat" w:eastAsia="MS PGothic" w:hAnsi="Montserrat" w:cs="Times New Roman"/>
          <w:sz w:val="20"/>
          <w:szCs w:val="20"/>
          <w:lang w:eastAsia="hu-HU"/>
        </w:rPr>
        <w:t>ain</w:t>
      </w:r>
      <w:r w:rsidRPr="00FB4A5A">
        <w:rPr>
          <w:rFonts w:ascii="Montserrat" w:eastAsia="MS PGothic" w:hAnsi="Montserrat" w:cs="Times New Roman"/>
          <w:sz w:val="20"/>
          <w:szCs w:val="20"/>
          <w:lang w:eastAsia="hu-HU"/>
        </w:rPr>
        <w:t xml:space="preserve">k feladata, 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hogy a személyes adatait mindig pontosan, szükséges mértékben és meghatározott cél érdekében dolgozz</w:t>
      </w:r>
      <w:r w:rsidR="00671EB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á</w:t>
      </w: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k fel. </w:t>
      </w:r>
    </w:p>
    <w:p w14:paraId="1848EE34" w14:textId="77777777" w:rsidR="00671EB1" w:rsidRPr="00FB4A5A" w:rsidRDefault="00983069" w:rsidP="00FB4A5A">
      <w:pPr>
        <w:spacing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>Adatvédelmi tisztviselő (DPO):</w:t>
      </w:r>
      <w:r w:rsidR="00671EB1" w:rsidRPr="00FB4A5A"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  <w:t xml:space="preserve"> Szabó Bernadett, tel.: +36 20/336-5732, e-mail cím: </w:t>
      </w:r>
      <w:hyperlink r:id="rId6" w:history="1">
        <w:r w:rsidR="00671EB1" w:rsidRPr="00FB4A5A">
          <w:rPr>
            <w:rStyle w:val="Hiperhivatkozs"/>
            <w:rFonts w:ascii="Montserrat" w:eastAsia="MS PGothic" w:hAnsi="Montserrat" w:cs="Times New Roman"/>
            <w:sz w:val="20"/>
            <w:szCs w:val="20"/>
            <w:lang w:eastAsia="hu-HU"/>
          </w:rPr>
          <w:t>szabo.bernadett@kikfor.hu</w:t>
        </w:r>
      </w:hyperlink>
    </w:p>
    <w:p w14:paraId="40E6F2F1" w14:textId="5921D343" w:rsidR="00A23E0F" w:rsidRPr="00FB4A5A" w:rsidRDefault="00AC6D60" w:rsidP="00FB4A5A">
      <w:pPr>
        <w:spacing w:line="240" w:lineRule="auto"/>
        <w:jc w:val="both"/>
        <w:rPr>
          <w:rFonts w:ascii="Montserrat" w:eastAsia="MS PGothic" w:hAnsi="Montserrat" w:cs="Times New Roman"/>
          <w:color w:val="1A1A1A"/>
          <w:sz w:val="20"/>
          <w:szCs w:val="20"/>
          <w:lang w:eastAsia="hu-HU"/>
        </w:rPr>
      </w:pPr>
      <w:r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>Bármikor, ha ú</w:t>
      </w:r>
      <w:r w:rsidR="00B70949"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>g</w:t>
      </w:r>
      <w:r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>y gondolja, hogy megsértettük jogait, p</w:t>
      </w:r>
      <w:r w:rsidR="00402729"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>anasszal fordulhat, ill</w:t>
      </w:r>
      <w:r w:rsidR="00983069"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>etve</w:t>
      </w:r>
      <w:r w:rsidR="00402729"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 xml:space="preserve"> tájékoztatást kérhet a </w:t>
      </w:r>
      <w:r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 xml:space="preserve">Nemzeti Adatvédelmi és Információszabadság Hatóságnál NAIH, székhely: 1125 Budapest, Szilágyi Erzsébet fasor 22/c; telefonszám: +36-1391-1400; fax: +36-1/391-1410; e-mail: </w:t>
      </w:r>
      <w:hyperlink r:id="rId7" w:history="1">
        <w:r w:rsidRPr="00FB4A5A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ugyfelszolgalat@naih.hu</w:t>
        </w:r>
      </w:hyperlink>
      <w:r w:rsidRPr="00FB4A5A">
        <w:rPr>
          <w:rFonts w:ascii="Montserrat" w:eastAsia="Times New Roman" w:hAnsi="Montserrat" w:cs="Times New Roman"/>
          <w:sz w:val="20"/>
          <w:szCs w:val="20"/>
          <w:lang w:eastAsia="hu-HU"/>
        </w:rPr>
        <w:t>, honlapcíme: www.naih.hu</w:t>
      </w:r>
    </w:p>
    <w:p w14:paraId="7702EE46" w14:textId="68365150" w:rsidR="00AC6D60" w:rsidRPr="00FB4A5A" w:rsidRDefault="00AC6D60" w:rsidP="0036163A">
      <w:pPr>
        <w:jc w:val="both"/>
        <w:rPr>
          <w:rFonts w:ascii="Montserrat" w:hAnsi="Montserrat" w:cs="Times New Roman"/>
          <w:sz w:val="20"/>
          <w:szCs w:val="20"/>
        </w:rPr>
      </w:pPr>
      <w:r w:rsidRPr="00FB4A5A">
        <w:rPr>
          <w:rFonts w:ascii="Montserrat" w:hAnsi="Montserrat" w:cs="Times New Roman"/>
          <w:sz w:val="20"/>
          <w:szCs w:val="20"/>
        </w:rPr>
        <w:t>Kérjük, írja alá nyilatkozatát. Ezzel Ön kinyilvánítja, hogy a fenti tájékoztatást megértette, az abban foglaltakat tudomásul vette</w:t>
      </w:r>
      <w:r w:rsidR="0036163A">
        <w:rPr>
          <w:rFonts w:ascii="Montserrat" w:hAnsi="Montserrat" w:cs="Times New Roman"/>
          <w:sz w:val="20"/>
          <w:szCs w:val="20"/>
        </w:rPr>
        <w:t xml:space="preserve">, </w:t>
      </w:r>
      <w:r w:rsidR="0036163A" w:rsidRPr="0036163A">
        <w:rPr>
          <w:rFonts w:ascii="Montserrat" w:hAnsi="Montserrat" w:cs="Times New Roman"/>
          <w:sz w:val="20"/>
          <w:szCs w:val="20"/>
        </w:rPr>
        <w:t>személyes adatainak nyilvántartásához és kezeléséhez hozzájárul.</w:t>
      </w:r>
      <w:r w:rsidR="0036163A" w:rsidRPr="0036163A">
        <w:rPr>
          <w:rFonts w:ascii="Montserrat" w:hAnsi="Montserrat" w:cs="Times New Roman"/>
          <w:sz w:val="20"/>
          <w:szCs w:val="20"/>
        </w:rPr>
        <w:cr/>
      </w:r>
    </w:p>
    <w:p w14:paraId="1C697DBC" w14:textId="733242E7" w:rsidR="006050D1" w:rsidRPr="00FB4A5A" w:rsidRDefault="00AC6D60" w:rsidP="00B77D5F">
      <w:pPr>
        <w:rPr>
          <w:rFonts w:ascii="Montserrat" w:hAnsi="Montserrat" w:cs="Times New Roman"/>
          <w:sz w:val="20"/>
          <w:szCs w:val="20"/>
        </w:rPr>
      </w:pPr>
      <w:r w:rsidRPr="00FB4A5A">
        <w:rPr>
          <w:rFonts w:ascii="Montserrat" w:hAnsi="Montserrat" w:cs="Times New Roman"/>
          <w:sz w:val="20"/>
          <w:szCs w:val="20"/>
        </w:rPr>
        <w:t>Kecskemét</w:t>
      </w:r>
      <w:r w:rsidR="006050D1" w:rsidRPr="00FB4A5A">
        <w:rPr>
          <w:rFonts w:ascii="Montserrat" w:hAnsi="Montserrat" w:cs="Times New Roman"/>
          <w:sz w:val="20"/>
          <w:szCs w:val="20"/>
        </w:rPr>
        <w:t xml:space="preserve">, </w:t>
      </w:r>
      <w:r w:rsidR="00C6433E">
        <w:rPr>
          <w:rFonts w:ascii="Montserrat" w:hAnsi="Montserrat" w:cs="Times New Roman"/>
          <w:sz w:val="20"/>
          <w:szCs w:val="20"/>
        </w:rPr>
        <w:t>202</w:t>
      </w:r>
      <w:r w:rsidR="001333C5">
        <w:rPr>
          <w:rFonts w:ascii="Montserrat" w:hAnsi="Montserrat" w:cs="Times New Roman"/>
          <w:sz w:val="20"/>
          <w:szCs w:val="20"/>
        </w:rPr>
        <w:t>5</w:t>
      </w:r>
      <w:r w:rsidRPr="00FB4A5A">
        <w:rPr>
          <w:rFonts w:ascii="Montserrat" w:hAnsi="Montserrat" w:cs="Times New Roman"/>
          <w:sz w:val="20"/>
          <w:szCs w:val="20"/>
        </w:rPr>
        <w:t>…………………………..</w:t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</w:p>
    <w:p w14:paraId="1609652C" w14:textId="48AA24E2" w:rsidR="00A23E0F" w:rsidRPr="00FB4A5A" w:rsidRDefault="00A23E0F" w:rsidP="00E57EAF">
      <w:pPr>
        <w:spacing w:after="0" w:line="240" w:lineRule="auto"/>
        <w:ind w:left="5664" w:firstLine="708"/>
        <w:rPr>
          <w:rFonts w:ascii="Montserrat" w:hAnsi="Montserrat" w:cs="Times New Roman"/>
          <w:sz w:val="20"/>
          <w:szCs w:val="20"/>
        </w:rPr>
      </w:pPr>
      <w:r w:rsidRPr="00FB4A5A">
        <w:rPr>
          <w:rFonts w:ascii="Montserrat" w:hAnsi="Montserrat" w:cs="Times New Roman"/>
          <w:sz w:val="20"/>
          <w:szCs w:val="20"/>
        </w:rPr>
        <w:t>……………………………………………</w:t>
      </w:r>
      <w:r w:rsidR="00C6433E">
        <w:rPr>
          <w:rFonts w:ascii="Montserrat" w:hAnsi="Montserrat" w:cs="Times New Roman"/>
          <w:sz w:val="20"/>
          <w:szCs w:val="20"/>
        </w:rPr>
        <w:t>…………………….</w:t>
      </w:r>
    </w:p>
    <w:p w14:paraId="017B1497" w14:textId="77777777" w:rsidR="008E476F" w:rsidRPr="00FB4A5A" w:rsidRDefault="00AC6D60" w:rsidP="00E57EAF">
      <w:pPr>
        <w:spacing w:after="0" w:line="240" w:lineRule="auto"/>
        <w:rPr>
          <w:rFonts w:ascii="Montserrat" w:hAnsi="Montserrat" w:cs="Times New Roman"/>
          <w:sz w:val="20"/>
          <w:szCs w:val="20"/>
        </w:rPr>
      </w:pP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</w:r>
      <w:r w:rsidRPr="00FB4A5A">
        <w:rPr>
          <w:rFonts w:ascii="Montserrat" w:hAnsi="Montserrat" w:cs="Times New Roman"/>
          <w:sz w:val="20"/>
          <w:szCs w:val="20"/>
        </w:rPr>
        <w:tab/>
        <w:t>aláírás</w:t>
      </w:r>
    </w:p>
    <w:sectPr w:rsidR="008E476F" w:rsidRPr="00FB4A5A" w:rsidSect="009165B6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915"/>
    <w:multiLevelType w:val="hybridMultilevel"/>
    <w:tmpl w:val="3852FEAE"/>
    <w:lvl w:ilvl="0" w:tplc="FF2E5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2E4A"/>
    <w:multiLevelType w:val="hybridMultilevel"/>
    <w:tmpl w:val="00C02DDE"/>
    <w:lvl w:ilvl="0" w:tplc="FF2E5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68C"/>
    <w:multiLevelType w:val="hybridMultilevel"/>
    <w:tmpl w:val="A342B8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C162F"/>
    <w:multiLevelType w:val="hybridMultilevel"/>
    <w:tmpl w:val="9C1C6BFE"/>
    <w:lvl w:ilvl="0" w:tplc="DACEB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743979">
    <w:abstractNumId w:val="3"/>
  </w:num>
  <w:num w:numId="2" w16cid:durableId="1704479243">
    <w:abstractNumId w:val="0"/>
  </w:num>
  <w:num w:numId="3" w16cid:durableId="537207545">
    <w:abstractNumId w:val="1"/>
  </w:num>
  <w:num w:numId="4" w16cid:durableId="110172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5F"/>
    <w:rsid w:val="00047EF0"/>
    <w:rsid w:val="001333C5"/>
    <w:rsid w:val="00185BF2"/>
    <w:rsid w:val="00213EE4"/>
    <w:rsid w:val="002760E3"/>
    <w:rsid w:val="003116FE"/>
    <w:rsid w:val="00327778"/>
    <w:rsid w:val="0034244E"/>
    <w:rsid w:val="0036163A"/>
    <w:rsid w:val="00402729"/>
    <w:rsid w:val="00517CA1"/>
    <w:rsid w:val="00575B0A"/>
    <w:rsid w:val="0059747D"/>
    <w:rsid w:val="006050D1"/>
    <w:rsid w:val="00627BAF"/>
    <w:rsid w:val="00671EB1"/>
    <w:rsid w:val="006F2601"/>
    <w:rsid w:val="0079534B"/>
    <w:rsid w:val="00805F67"/>
    <w:rsid w:val="008737F8"/>
    <w:rsid w:val="008E476F"/>
    <w:rsid w:val="009165B6"/>
    <w:rsid w:val="00983069"/>
    <w:rsid w:val="009E5516"/>
    <w:rsid w:val="00A23E0F"/>
    <w:rsid w:val="00A56EBE"/>
    <w:rsid w:val="00AC6D60"/>
    <w:rsid w:val="00B23E2D"/>
    <w:rsid w:val="00B70949"/>
    <w:rsid w:val="00B77D5F"/>
    <w:rsid w:val="00BF0CFC"/>
    <w:rsid w:val="00C6433E"/>
    <w:rsid w:val="00CC0957"/>
    <w:rsid w:val="00E2051F"/>
    <w:rsid w:val="00E23B97"/>
    <w:rsid w:val="00E57EAF"/>
    <w:rsid w:val="00F10C44"/>
    <w:rsid w:val="00F1529B"/>
    <w:rsid w:val="00F22B9F"/>
    <w:rsid w:val="00F24555"/>
    <w:rsid w:val="00F51C79"/>
    <w:rsid w:val="00FB4A5A"/>
    <w:rsid w:val="00FC5669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1452"/>
  <w15:chartTrackingRefBased/>
  <w15:docId w15:val="{A9917230-81C1-4E0A-A594-EE2B4A83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D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B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B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77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66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027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.bernadett@kikfor.hu" TargetMode="External"/><Relationship Id="rId5" Type="http://schemas.openxmlformats.org/officeDocument/2006/relationships/hyperlink" Target="http://www.kikfo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Kálló Nerina</dc:creator>
  <cp:keywords/>
  <dc:description/>
  <cp:lastModifiedBy>KIKFOR53</cp:lastModifiedBy>
  <cp:revision>3</cp:revision>
  <cp:lastPrinted>2024-01-30T22:52:00Z</cp:lastPrinted>
  <dcterms:created xsi:type="dcterms:W3CDTF">2025-03-25T09:47:00Z</dcterms:created>
  <dcterms:modified xsi:type="dcterms:W3CDTF">2025-03-25T09:48:00Z</dcterms:modified>
</cp:coreProperties>
</file>