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55357" w14:textId="28264CCF" w:rsidR="002C6E86" w:rsidRPr="00923C6A" w:rsidRDefault="008D2A52">
      <w:pPr>
        <w:rPr>
          <w:b/>
        </w:rPr>
      </w:pPr>
      <w:r>
        <w:rPr>
          <w:b/>
        </w:rPr>
        <w:t>Nagy Gábor Tibor</w:t>
      </w:r>
      <w:r w:rsidR="00253F91" w:rsidRPr="00923C6A">
        <w:rPr>
          <w:b/>
        </w:rPr>
        <w:t xml:space="preserve"> ügyvezető </w:t>
      </w:r>
    </w:p>
    <w:p w14:paraId="63EAD984" w14:textId="038DE7BB" w:rsidR="00253F91" w:rsidRPr="00923C6A" w:rsidRDefault="00253F91">
      <w:pPr>
        <w:rPr>
          <w:b/>
        </w:rPr>
      </w:pPr>
      <w:r w:rsidRPr="00923C6A">
        <w:rPr>
          <w:b/>
        </w:rPr>
        <w:t>Személyi</w:t>
      </w:r>
      <w:r w:rsidR="0077304C">
        <w:rPr>
          <w:b/>
        </w:rPr>
        <w:t xml:space="preserve"> bruttó </w:t>
      </w:r>
      <w:proofErr w:type="gramStart"/>
      <w:r w:rsidRPr="00923C6A">
        <w:rPr>
          <w:b/>
        </w:rPr>
        <w:t>alapbére</w:t>
      </w:r>
      <w:r w:rsidR="00E918D2">
        <w:rPr>
          <w:b/>
        </w:rPr>
        <w:t xml:space="preserve">:  </w:t>
      </w:r>
      <w:r w:rsidR="006C2346">
        <w:rPr>
          <w:b/>
        </w:rPr>
        <w:t>1</w:t>
      </w:r>
      <w:proofErr w:type="gramEnd"/>
      <w:r w:rsidR="006C2346">
        <w:rPr>
          <w:b/>
        </w:rPr>
        <w:t> 691 000</w:t>
      </w:r>
      <w:r w:rsidR="00231CE7">
        <w:rPr>
          <w:b/>
        </w:rPr>
        <w:t xml:space="preserve"> </w:t>
      </w:r>
      <w:r w:rsidRPr="00923C6A">
        <w:rPr>
          <w:b/>
        </w:rPr>
        <w:t>Ft/hó</w:t>
      </w:r>
    </w:p>
    <w:p w14:paraId="43A77D89" w14:textId="57D92D6A" w:rsidR="00253F91" w:rsidRDefault="00253F91">
      <w:r>
        <w:t>Éves prémiuma</w:t>
      </w:r>
      <w:r w:rsidR="00923C6A">
        <w:t xml:space="preserve"> </w:t>
      </w:r>
      <w:r w:rsidR="0077304C">
        <w:t>Felügyelő Bizottsági</w:t>
      </w:r>
      <w:r w:rsidR="00923C6A">
        <w:t xml:space="preserve"> döntés alapján.</w:t>
      </w:r>
    </w:p>
    <w:p w14:paraId="0B87CFC8" w14:textId="0D705CED" w:rsidR="00253F91" w:rsidRDefault="00253F91">
      <w:r>
        <w:t>Egyéb pénzbeli juttatás:</w:t>
      </w:r>
      <w:r w:rsidR="009537A6">
        <w:t xml:space="preserve"> 0 </w:t>
      </w:r>
      <w:proofErr w:type="spellStart"/>
      <w:r w:rsidR="009537A6">
        <w:t>ft</w:t>
      </w:r>
      <w:proofErr w:type="spellEnd"/>
      <w:r w:rsidR="009537A6">
        <w:t>/hó</w:t>
      </w:r>
    </w:p>
    <w:p w14:paraId="136657D1" w14:textId="6DCD99B0" w:rsidR="00253F91" w:rsidRDefault="00253F91">
      <w:r>
        <w:t>Munkaszerződése 20</w:t>
      </w:r>
      <w:r w:rsidR="008D2A52">
        <w:t>2</w:t>
      </w:r>
      <w:r w:rsidR="00C27AA1">
        <w:t>6</w:t>
      </w:r>
      <w:r>
        <w:t xml:space="preserve">. </w:t>
      </w:r>
      <w:r w:rsidR="008D2A52">
        <w:t>január</w:t>
      </w:r>
      <w:r>
        <w:t xml:space="preserve"> 01. napjától 20</w:t>
      </w:r>
      <w:r w:rsidR="00C27AA1">
        <w:t>30</w:t>
      </w:r>
      <w:r>
        <w:t xml:space="preserve">. </w:t>
      </w:r>
      <w:r w:rsidR="009766CE">
        <w:t>december 3</w:t>
      </w:r>
      <w:r>
        <w:t>1. napjáig áll fenn. A munkaviszony megszüntetésére vonatkozó szabályozás az MT szerint.</w:t>
      </w:r>
    </w:p>
    <w:p w14:paraId="5843AEC9" w14:textId="77777777" w:rsidR="00253F91" w:rsidRDefault="00253F91">
      <w:r>
        <w:t xml:space="preserve">Az Mt. 228. </w:t>
      </w:r>
      <w:r w:rsidRPr="00253F91">
        <w:t>§</w:t>
      </w:r>
      <w:r>
        <w:t xml:space="preserve"> szerinti megállapodás időtartama 1 év</w:t>
      </w:r>
      <w:r w:rsidR="00923C6A">
        <w:t>, ellenérték az időtartamra járó távolléti díj 50%-a.</w:t>
      </w:r>
    </w:p>
    <w:p w14:paraId="37954843" w14:textId="77777777" w:rsidR="00923C6A" w:rsidRDefault="00923C6A"/>
    <w:p w14:paraId="7501F3C0" w14:textId="0E09B5B6" w:rsidR="00923C6A" w:rsidRPr="00923C6A" w:rsidRDefault="00923C6A" w:rsidP="00923C6A">
      <w:pPr>
        <w:rPr>
          <w:b/>
        </w:rPr>
      </w:pPr>
      <w:r w:rsidRPr="00923C6A">
        <w:rPr>
          <w:b/>
        </w:rPr>
        <w:t xml:space="preserve">Szöllősi-Varga Tünde Valéria gazdasági </w:t>
      </w:r>
      <w:r w:rsidR="006E09C2">
        <w:rPr>
          <w:b/>
        </w:rPr>
        <w:t>vezető</w:t>
      </w:r>
    </w:p>
    <w:p w14:paraId="66F0FC8A" w14:textId="1295E4E8" w:rsidR="00923C6A" w:rsidRPr="00923C6A" w:rsidRDefault="00923C6A" w:rsidP="00923C6A">
      <w:pPr>
        <w:rPr>
          <w:b/>
        </w:rPr>
      </w:pPr>
      <w:r w:rsidRPr="00923C6A">
        <w:rPr>
          <w:b/>
        </w:rPr>
        <w:t xml:space="preserve">Személyi </w:t>
      </w:r>
      <w:r w:rsidR="0077304C">
        <w:rPr>
          <w:b/>
        </w:rPr>
        <w:t xml:space="preserve">bruttó </w:t>
      </w:r>
      <w:r w:rsidRPr="00923C6A">
        <w:rPr>
          <w:b/>
        </w:rPr>
        <w:t xml:space="preserve">alapbére: </w:t>
      </w:r>
      <w:r w:rsidR="006C2346">
        <w:rPr>
          <w:b/>
        </w:rPr>
        <w:t>1 607 206</w:t>
      </w:r>
      <w:r w:rsidRPr="00923C6A">
        <w:rPr>
          <w:b/>
        </w:rPr>
        <w:t xml:space="preserve"> Ft/hó</w:t>
      </w:r>
    </w:p>
    <w:p w14:paraId="46153AA3" w14:textId="6D5C0C63" w:rsidR="00923C6A" w:rsidRDefault="00923C6A" w:rsidP="00923C6A">
      <w:r>
        <w:t xml:space="preserve">Éves prémiuma </w:t>
      </w:r>
      <w:r w:rsidR="0077304C">
        <w:t>Felügyelő Bizottsági</w:t>
      </w:r>
      <w:r>
        <w:t xml:space="preserve"> döntés alapján.</w:t>
      </w:r>
    </w:p>
    <w:p w14:paraId="3D8F3F55" w14:textId="41B018B8" w:rsidR="009537A6" w:rsidRDefault="00923C6A" w:rsidP="00923C6A">
      <w:r>
        <w:t>Egyéb pénzbeli juttatás:</w:t>
      </w:r>
      <w:r w:rsidR="009537A6">
        <w:t xml:space="preserve"> 0 Ft/hó</w:t>
      </w:r>
    </w:p>
    <w:p w14:paraId="743DD017" w14:textId="77777777" w:rsidR="00923C6A" w:rsidRDefault="00923C6A" w:rsidP="00923C6A">
      <w:r>
        <w:t>A munkaviszony megszüntetésére vonatkozó szabályozás az MT szerint.</w:t>
      </w:r>
    </w:p>
    <w:p w14:paraId="0264E664" w14:textId="77777777" w:rsidR="00923C6A" w:rsidRDefault="00923C6A" w:rsidP="00923C6A"/>
    <w:p w14:paraId="73E72A52" w14:textId="77777777" w:rsidR="00211ABB" w:rsidRPr="00211ABB" w:rsidRDefault="00211ABB" w:rsidP="00211ABB">
      <w:pPr>
        <w:rPr>
          <w:b/>
        </w:rPr>
      </w:pPr>
      <w:r w:rsidRPr="00211ABB">
        <w:rPr>
          <w:b/>
        </w:rPr>
        <w:t>Dobosi Zsolt Richárd főmérnök</w:t>
      </w:r>
    </w:p>
    <w:p w14:paraId="064F7B24" w14:textId="6D66B51E" w:rsidR="00211ABB" w:rsidRPr="00211ABB" w:rsidRDefault="00211ABB" w:rsidP="00211ABB">
      <w:pPr>
        <w:rPr>
          <w:b/>
        </w:rPr>
      </w:pPr>
      <w:r>
        <w:rPr>
          <w:b/>
        </w:rPr>
        <w:t>Személyi</w:t>
      </w:r>
      <w:r w:rsidR="0077304C">
        <w:rPr>
          <w:b/>
        </w:rPr>
        <w:t xml:space="preserve"> bruttó</w:t>
      </w:r>
      <w:r>
        <w:rPr>
          <w:b/>
        </w:rPr>
        <w:t xml:space="preserve"> alapbére</w:t>
      </w:r>
      <w:r w:rsidR="00782BA1">
        <w:rPr>
          <w:b/>
        </w:rPr>
        <w:t xml:space="preserve"> </w:t>
      </w:r>
      <w:r w:rsidR="00C53205" w:rsidRPr="00C53205">
        <w:rPr>
          <w:b/>
        </w:rPr>
        <w:t>1 281 280 Ft/hó</w:t>
      </w:r>
    </w:p>
    <w:p w14:paraId="3233B51F" w14:textId="090051A1" w:rsidR="00211ABB" w:rsidRDefault="00211ABB" w:rsidP="00211ABB">
      <w:r>
        <w:t xml:space="preserve">Éves prémiuma </w:t>
      </w:r>
      <w:r w:rsidR="0077304C">
        <w:t>Felügyelő Bizottsági</w:t>
      </w:r>
      <w:r>
        <w:t xml:space="preserve"> döntés alapján.</w:t>
      </w:r>
    </w:p>
    <w:p w14:paraId="2A5CDE33" w14:textId="47C50F50" w:rsidR="009537A6" w:rsidRDefault="00211ABB" w:rsidP="00211ABB">
      <w:r>
        <w:t>Egyéb pénzbeli juttatás:</w:t>
      </w:r>
      <w:r w:rsidR="009537A6">
        <w:t xml:space="preserve"> 0 FT/hó</w:t>
      </w:r>
    </w:p>
    <w:p w14:paraId="3BCBFF7E" w14:textId="623778D8" w:rsidR="00923C6A" w:rsidRDefault="00211ABB" w:rsidP="00211ABB">
      <w:r>
        <w:t>A munkaviszony megszüntetésére vonatkozó szabályozás az MT szerint.</w:t>
      </w:r>
    </w:p>
    <w:p w14:paraId="0523E84A" w14:textId="77777777" w:rsidR="00F70D67" w:rsidRDefault="00F70D67" w:rsidP="00211ABB"/>
    <w:p w14:paraId="14B974B9" w14:textId="1738431D" w:rsidR="00F70D67" w:rsidRPr="00211ABB" w:rsidRDefault="00F70D67" w:rsidP="00F70D67">
      <w:pPr>
        <w:rPr>
          <w:b/>
        </w:rPr>
      </w:pPr>
      <w:r>
        <w:rPr>
          <w:b/>
        </w:rPr>
        <w:t>Kurenkov Vjacseszláv Vlagyimir Ingatlangazdálkodási vezető</w:t>
      </w:r>
    </w:p>
    <w:p w14:paraId="29BF8BAA" w14:textId="183F3A7C" w:rsidR="00F70D67" w:rsidRPr="00211ABB" w:rsidRDefault="00F70D67" w:rsidP="00F70D67">
      <w:pPr>
        <w:rPr>
          <w:b/>
        </w:rPr>
      </w:pPr>
      <w:r>
        <w:rPr>
          <w:b/>
        </w:rPr>
        <w:t xml:space="preserve">Személyi bruttó alapbére: </w:t>
      </w:r>
      <w:r w:rsidR="00C53205" w:rsidRPr="00C53205">
        <w:rPr>
          <w:b/>
        </w:rPr>
        <w:t>1 281 280 Ft/hó</w:t>
      </w:r>
    </w:p>
    <w:p w14:paraId="345DC3E9" w14:textId="388D8DE6" w:rsidR="00F70D67" w:rsidRDefault="00F70D67" w:rsidP="00F70D67">
      <w:r>
        <w:t>Éves prémiuma Felügyelő Bizottsági döntés alapján.</w:t>
      </w:r>
    </w:p>
    <w:p w14:paraId="0C31A29B" w14:textId="2F3F7523" w:rsidR="00F70D67" w:rsidRDefault="00F70D67" w:rsidP="00F70D67">
      <w:r>
        <w:t>Egyéb pénzbeli juttatás:</w:t>
      </w:r>
      <w:r w:rsidR="009537A6">
        <w:t xml:space="preserve"> 0 Ft/ hó</w:t>
      </w:r>
    </w:p>
    <w:p w14:paraId="1C1566DB" w14:textId="57C803B0" w:rsidR="00211ABB" w:rsidRDefault="00F70D67" w:rsidP="00211ABB">
      <w:r>
        <w:t>A munkaviszony megszüntetésére vonatkozó szabályozás az MT szerint.</w:t>
      </w:r>
    </w:p>
    <w:p w14:paraId="2F42671B" w14:textId="217A4D6E" w:rsidR="004E311C" w:rsidRDefault="004E311C" w:rsidP="00211ABB"/>
    <w:p w14:paraId="6BF92789" w14:textId="506EA3E9" w:rsidR="004E311C" w:rsidRDefault="004E311C" w:rsidP="00211ABB"/>
    <w:p w14:paraId="3F930646" w14:textId="0664831A" w:rsidR="004E311C" w:rsidRDefault="004E311C" w:rsidP="00211ABB"/>
    <w:p w14:paraId="759FA1D4" w14:textId="77777777" w:rsidR="009B1CF9" w:rsidRDefault="009B1CF9" w:rsidP="00211ABB"/>
    <w:p w14:paraId="59061D7D" w14:textId="5AA62238" w:rsidR="004E311C" w:rsidRDefault="004E311C" w:rsidP="00211ABB"/>
    <w:p w14:paraId="327BA812" w14:textId="4CEB7954" w:rsidR="004E311C" w:rsidRDefault="004E311C" w:rsidP="00211AB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4692A" w14:paraId="419DB49F" w14:textId="77777777" w:rsidTr="00A6383A">
        <w:tc>
          <w:tcPr>
            <w:tcW w:w="9062" w:type="dxa"/>
            <w:gridSpan w:val="3"/>
            <w:shd w:val="clear" w:color="auto" w:fill="2E74B5" w:themeFill="accent1" w:themeFillShade="BF"/>
          </w:tcPr>
          <w:p w14:paraId="020980C5" w14:textId="77777777" w:rsidR="0004692A" w:rsidRPr="00211ABB" w:rsidRDefault="0004692A" w:rsidP="00A6383A">
            <w:pPr>
              <w:jc w:val="center"/>
              <w:rPr>
                <w:b/>
              </w:rPr>
            </w:pPr>
            <w:r w:rsidRPr="00211ABB">
              <w:rPr>
                <w:b/>
              </w:rPr>
              <w:lastRenderedPageBreak/>
              <w:t>A társaság felügyelő bizottsága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XII.hónap</w:t>
            </w:r>
            <w:proofErr w:type="spellEnd"/>
          </w:p>
        </w:tc>
      </w:tr>
      <w:tr w:rsidR="0004692A" w14:paraId="0DCB2758" w14:textId="77777777" w:rsidTr="00A6383A">
        <w:tc>
          <w:tcPr>
            <w:tcW w:w="3020" w:type="dxa"/>
            <w:shd w:val="clear" w:color="auto" w:fill="9CC2E5" w:themeFill="accent1" w:themeFillTint="99"/>
          </w:tcPr>
          <w:p w14:paraId="5A27144D" w14:textId="77777777" w:rsidR="0004692A" w:rsidRDefault="0004692A" w:rsidP="00A6383A">
            <w:r>
              <w:t>Név</w:t>
            </w:r>
          </w:p>
        </w:tc>
        <w:tc>
          <w:tcPr>
            <w:tcW w:w="3021" w:type="dxa"/>
            <w:shd w:val="clear" w:color="auto" w:fill="9CC2E5" w:themeFill="accent1" w:themeFillTint="99"/>
          </w:tcPr>
          <w:p w14:paraId="2842A4F7" w14:textId="77777777" w:rsidR="0004692A" w:rsidRDefault="0004692A" w:rsidP="00A6383A">
            <w:r>
              <w:t>Tisztség</w:t>
            </w:r>
          </w:p>
        </w:tc>
        <w:tc>
          <w:tcPr>
            <w:tcW w:w="3021" w:type="dxa"/>
            <w:shd w:val="clear" w:color="auto" w:fill="9CC2E5" w:themeFill="accent1" w:themeFillTint="99"/>
          </w:tcPr>
          <w:p w14:paraId="1FBF6D27" w14:textId="77777777" w:rsidR="0004692A" w:rsidRDefault="0004692A" w:rsidP="00A6383A">
            <w:r>
              <w:t>Bruttó Ft/hó</w:t>
            </w:r>
          </w:p>
        </w:tc>
      </w:tr>
      <w:tr w:rsidR="0004692A" w14:paraId="6CA9E5B0" w14:textId="77777777" w:rsidTr="00A6383A">
        <w:tc>
          <w:tcPr>
            <w:tcW w:w="3020" w:type="dxa"/>
          </w:tcPr>
          <w:p w14:paraId="45B11AF5" w14:textId="77777777" w:rsidR="0004692A" w:rsidRDefault="0004692A" w:rsidP="00A6383A">
            <w:r>
              <w:t>Király József</w:t>
            </w:r>
          </w:p>
        </w:tc>
        <w:tc>
          <w:tcPr>
            <w:tcW w:w="3021" w:type="dxa"/>
          </w:tcPr>
          <w:p w14:paraId="3664077D" w14:textId="77777777" w:rsidR="0004692A" w:rsidRDefault="0004692A" w:rsidP="00A6383A">
            <w:r>
              <w:t>felügyelő bizottsági tag</w:t>
            </w:r>
          </w:p>
        </w:tc>
        <w:tc>
          <w:tcPr>
            <w:tcW w:w="3021" w:type="dxa"/>
          </w:tcPr>
          <w:p w14:paraId="36802220" w14:textId="77777777" w:rsidR="0004692A" w:rsidRDefault="0004692A" w:rsidP="00A6383A">
            <w:r>
              <w:t>80.000 Ft/hó</w:t>
            </w:r>
          </w:p>
        </w:tc>
      </w:tr>
      <w:tr w:rsidR="0004692A" w14:paraId="03B22CB3" w14:textId="77777777" w:rsidTr="00A6383A">
        <w:tc>
          <w:tcPr>
            <w:tcW w:w="3020" w:type="dxa"/>
          </w:tcPr>
          <w:p w14:paraId="4CDD7664" w14:textId="77777777" w:rsidR="0004692A" w:rsidRDefault="0004692A" w:rsidP="00A6383A">
            <w:proofErr w:type="spellStart"/>
            <w:r>
              <w:t>Dr.Berényiné</w:t>
            </w:r>
            <w:proofErr w:type="spellEnd"/>
            <w:r>
              <w:t xml:space="preserve"> </w:t>
            </w:r>
            <w:proofErr w:type="spellStart"/>
            <w:r>
              <w:t>Dr.Dézsi</w:t>
            </w:r>
            <w:proofErr w:type="spellEnd"/>
            <w:r>
              <w:t xml:space="preserve"> Andrea</w:t>
            </w:r>
          </w:p>
        </w:tc>
        <w:tc>
          <w:tcPr>
            <w:tcW w:w="3021" w:type="dxa"/>
          </w:tcPr>
          <w:p w14:paraId="6713B211" w14:textId="77777777" w:rsidR="0004692A" w:rsidRDefault="0004692A" w:rsidP="00A6383A">
            <w:r w:rsidRPr="00211ABB">
              <w:t>felügyelő</w:t>
            </w:r>
            <w:r>
              <w:t xml:space="preserve"> </w:t>
            </w:r>
            <w:r w:rsidRPr="00211ABB">
              <w:t>bizottsági tag</w:t>
            </w:r>
          </w:p>
        </w:tc>
        <w:tc>
          <w:tcPr>
            <w:tcW w:w="3021" w:type="dxa"/>
          </w:tcPr>
          <w:p w14:paraId="79A32AE9" w14:textId="77777777" w:rsidR="0004692A" w:rsidRDefault="0004692A" w:rsidP="00A6383A">
            <w:r>
              <w:t>100.000 Ft/ hó</w:t>
            </w:r>
          </w:p>
        </w:tc>
      </w:tr>
      <w:tr w:rsidR="0004692A" w14:paraId="2A80DC53" w14:textId="77777777" w:rsidTr="00A6383A">
        <w:tc>
          <w:tcPr>
            <w:tcW w:w="3020" w:type="dxa"/>
          </w:tcPr>
          <w:p w14:paraId="656992D6" w14:textId="77777777" w:rsidR="0004692A" w:rsidRDefault="0004692A" w:rsidP="00A6383A">
            <w:proofErr w:type="spellStart"/>
            <w:r>
              <w:t>Bulyovcsity</w:t>
            </w:r>
            <w:proofErr w:type="spellEnd"/>
            <w:r>
              <w:t xml:space="preserve"> Gabriella</w:t>
            </w:r>
          </w:p>
        </w:tc>
        <w:tc>
          <w:tcPr>
            <w:tcW w:w="3021" w:type="dxa"/>
          </w:tcPr>
          <w:p w14:paraId="1E330458" w14:textId="77777777" w:rsidR="0004692A" w:rsidRDefault="0004692A" w:rsidP="00A6383A">
            <w:r>
              <w:t>felügyelő bizottsági tag</w:t>
            </w:r>
          </w:p>
        </w:tc>
        <w:tc>
          <w:tcPr>
            <w:tcW w:w="3021" w:type="dxa"/>
          </w:tcPr>
          <w:p w14:paraId="263A6D53" w14:textId="77777777" w:rsidR="0004692A" w:rsidRDefault="0004692A" w:rsidP="00A6383A">
            <w:r>
              <w:t>80.000 Ft/ hó</w:t>
            </w:r>
          </w:p>
        </w:tc>
      </w:tr>
      <w:tr w:rsidR="0004692A" w14:paraId="0FB6F23A" w14:textId="77777777" w:rsidTr="00A6383A">
        <w:tc>
          <w:tcPr>
            <w:tcW w:w="3020" w:type="dxa"/>
          </w:tcPr>
          <w:p w14:paraId="2C912775" w14:textId="77777777" w:rsidR="0004692A" w:rsidRDefault="0004692A" w:rsidP="00A6383A">
            <w:r>
              <w:t>Szabó Mihályné</w:t>
            </w:r>
          </w:p>
        </w:tc>
        <w:tc>
          <w:tcPr>
            <w:tcW w:w="3021" w:type="dxa"/>
          </w:tcPr>
          <w:p w14:paraId="57A37C09" w14:textId="77777777" w:rsidR="0004692A" w:rsidRDefault="0004692A" w:rsidP="00A6383A">
            <w:r w:rsidRPr="00211ABB">
              <w:t>felügyelő</w:t>
            </w:r>
            <w:r>
              <w:t xml:space="preserve"> </w:t>
            </w:r>
            <w:r w:rsidRPr="00211ABB">
              <w:t>bizottsági tag</w:t>
            </w:r>
          </w:p>
        </w:tc>
        <w:tc>
          <w:tcPr>
            <w:tcW w:w="3021" w:type="dxa"/>
          </w:tcPr>
          <w:p w14:paraId="35DA3884" w14:textId="77777777" w:rsidR="0004692A" w:rsidRDefault="0004692A" w:rsidP="00A6383A">
            <w:r>
              <w:t>80.000 Ft/ hó</w:t>
            </w:r>
          </w:p>
        </w:tc>
      </w:tr>
      <w:tr w:rsidR="0004692A" w14:paraId="1CA1F22A" w14:textId="77777777" w:rsidTr="00A6383A">
        <w:tc>
          <w:tcPr>
            <w:tcW w:w="3020" w:type="dxa"/>
          </w:tcPr>
          <w:p w14:paraId="78775F7A" w14:textId="77777777" w:rsidR="0004692A" w:rsidRDefault="0004692A" w:rsidP="00A6383A">
            <w:r>
              <w:t>Trungel Ilona</w:t>
            </w:r>
          </w:p>
        </w:tc>
        <w:tc>
          <w:tcPr>
            <w:tcW w:w="3021" w:type="dxa"/>
          </w:tcPr>
          <w:p w14:paraId="1696C54E" w14:textId="77777777" w:rsidR="0004692A" w:rsidRDefault="0004692A" w:rsidP="00A6383A">
            <w:r w:rsidRPr="00211ABB">
              <w:t>felügyelő</w:t>
            </w:r>
            <w:r>
              <w:t xml:space="preserve"> </w:t>
            </w:r>
            <w:r w:rsidRPr="00211ABB">
              <w:t>bizottsági tag</w:t>
            </w:r>
          </w:p>
        </w:tc>
        <w:tc>
          <w:tcPr>
            <w:tcW w:w="3021" w:type="dxa"/>
          </w:tcPr>
          <w:p w14:paraId="311C1016" w14:textId="77777777" w:rsidR="0004692A" w:rsidRDefault="0004692A" w:rsidP="00A6383A">
            <w:r>
              <w:t>80.000 Ft/ hó</w:t>
            </w:r>
          </w:p>
        </w:tc>
      </w:tr>
    </w:tbl>
    <w:p w14:paraId="2D2A5C58" w14:textId="78DD01CA" w:rsidR="00BA1367" w:rsidRDefault="004E311C" w:rsidP="00211ABB">
      <w:pPr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egyéb járandóságban, juttatásban nem részesülnek.</w:t>
      </w:r>
    </w:p>
    <w:p w14:paraId="519AA73B" w14:textId="350E5E39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034177BE" w14:textId="019B6EFF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42FDDE3E" w14:textId="2043C471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62D3D434" w14:textId="7380AEB9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2ABBD543" w14:textId="02F12E1B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79826F36" w14:textId="1BF16DAC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18091E0D" w14:textId="30D2A5E6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1C3345D8" w14:textId="760B2869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251A4626" w14:textId="7C01D8F9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6DEDB8FF" w14:textId="53DF083F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2E4C2B3C" w14:textId="3B23682D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586055D8" w14:textId="02CA34F6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225E6DA7" w14:textId="1BA16090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190223F8" w14:textId="022AA8A8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3994D40D" w14:textId="1D97D836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654E3FCB" w14:textId="05F24716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3A9DBF87" w14:textId="50C98225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5D92B90E" w14:textId="60D23257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7AE20ECA" w14:textId="4D5E5DC2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383FB76A" w14:textId="7F6C3279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74D94B68" w14:textId="4F2ED3EF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52855B1A" w14:textId="314CB257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66628C05" w14:textId="6DA2828A" w:rsidR="000E53F6" w:rsidRDefault="000E53F6" w:rsidP="00211ABB">
      <w:pPr>
        <w:rPr>
          <w:rFonts w:ascii="Montserrat" w:hAnsi="Montserrat"/>
          <w:b/>
          <w:bCs/>
          <w:sz w:val="20"/>
          <w:szCs w:val="20"/>
        </w:rPr>
      </w:pPr>
    </w:p>
    <w:p w14:paraId="0E76E976" w14:textId="02E71B21" w:rsidR="000E53F6" w:rsidRDefault="000E53F6" w:rsidP="00211ABB">
      <w:pPr>
        <w:rPr>
          <w:rFonts w:ascii="Montserrat" w:hAnsi="Montserrat"/>
          <w:b/>
          <w:bCs/>
          <w:sz w:val="20"/>
          <w:szCs w:val="20"/>
        </w:rPr>
      </w:pPr>
    </w:p>
    <w:p w14:paraId="77086A7F" w14:textId="18EA7C1C" w:rsidR="000E53F6" w:rsidRDefault="000E53F6" w:rsidP="00211ABB">
      <w:pPr>
        <w:rPr>
          <w:rFonts w:ascii="Montserrat" w:hAnsi="Montserrat"/>
          <w:b/>
          <w:bCs/>
          <w:sz w:val="20"/>
          <w:szCs w:val="20"/>
        </w:rPr>
      </w:pPr>
    </w:p>
    <w:p w14:paraId="76A7ECD9" w14:textId="77777777" w:rsidR="000E53F6" w:rsidRDefault="000E53F6" w:rsidP="00211ABB">
      <w:pPr>
        <w:rPr>
          <w:rFonts w:ascii="Montserrat" w:hAnsi="Montserrat"/>
          <w:b/>
          <w:bCs/>
          <w:sz w:val="20"/>
          <w:szCs w:val="20"/>
        </w:rPr>
      </w:pPr>
    </w:p>
    <w:p w14:paraId="144A4B94" w14:textId="01421D79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607160FB" w14:textId="78A25599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62F377ED" w14:textId="77777777" w:rsidR="000E53F6" w:rsidRDefault="000E53F6" w:rsidP="000E53F6">
      <w:pPr>
        <w:rPr>
          <w:rFonts w:ascii="Montserrat" w:hAnsi="Montserrat"/>
          <w:b/>
          <w:bCs/>
          <w:sz w:val="20"/>
          <w:szCs w:val="20"/>
        </w:rPr>
      </w:pPr>
      <w:r w:rsidRPr="00BA1367">
        <w:rPr>
          <w:b/>
        </w:rPr>
        <w:t>Bankszámla feletti rendelkezésre jogosult:</w:t>
      </w:r>
      <w:r w:rsidRPr="004E311C">
        <w:rPr>
          <w:rFonts w:ascii="Montserrat" w:hAnsi="Montserrat"/>
          <w:b/>
          <w:bCs/>
          <w:sz w:val="20"/>
          <w:szCs w:val="20"/>
        </w:rPr>
        <w:t xml:space="preserve"> </w:t>
      </w:r>
    </w:p>
    <w:p w14:paraId="06BAC0C7" w14:textId="77777777" w:rsidR="004E311C" w:rsidRPr="00BA1367" w:rsidRDefault="004E311C" w:rsidP="00211ABB">
      <w:pPr>
        <w:rPr>
          <w:b/>
        </w:rPr>
      </w:pPr>
    </w:p>
    <w:p w14:paraId="4D255E78" w14:textId="77777777" w:rsidR="00BA1367" w:rsidRDefault="00BA1367" w:rsidP="00211ABB"/>
    <w:p w14:paraId="2DA5F028" w14:textId="219E4CC7" w:rsidR="00BA1367" w:rsidRPr="00BA1367" w:rsidRDefault="00BA1367" w:rsidP="00211ABB">
      <w:pPr>
        <w:rPr>
          <w:b/>
        </w:rPr>
      </w:pPr>
      <w:r w:rsidRPr="00BA1367">
        <w:rPr>
          <w:b/>
        </w:rPr>
        <w:t>Pénzügyi főmunkatárs</w:t>
      </w:r>
    </w:p>
    <w:p w14:paraId="51FB067F" w14:textId="455047F4" w:rsidR="00BA1367" w:rsidRDefault="00BA1367" w:rsidP="00211ABB">
      <w:pPr>
        <w:rPr>
          <w:b/>
        </w:rPr>
      </w:pPr>
      <w:r w:rsidRPr="00BA1367">
        <w:rPr>
          <w:b/>
        </w:rPr>
        <w:t xml:space="preserve">Személyi </w:t>
      </w:r>
      <w:r w:rsidR="0077304C">
        <w:rPr>
          <w:b/>
        </w:rPr>
        <w:t xml:space="preserve">bruttó </w:t>
      </w:r>
      <w:r w:rsidRPr="00BA1367">
        <w:rPr>
          <w:b/>
        </w:rPr>
        <w:t xml:space="preserve">alapbére </w:t>
      </w:r>
      <w:r w:rsidR="000B6EA7">
        <w:rPr>
          <w:b/>
        </w:rPr>
        <w:t>715 000</w:t>
      </w:r>
      <w:r w:rsidRPr="00BA1367">
        <w:rPr>
          <w:b/>
        </w:rPr>
        <w:t xml:space="preserve"> Ft/hó</w:t>
      </w:r>
    </w:p>
    <w:p w14:paraId="2635196B" w14:textId="0BA77431" w:rsidR="00BA1367" w:rsidRDefault="00BA1367" w:rsidP="00211ABB">
      <w:r>
        <w:t>Egyéb pénzbeli juttatás:</w:t>
      </w:r>
      <w:r w:rsidR="00B67393">
        <w:t xml:space="preserve"> 0 Ft</w:t>
      </w:r>
    </w:p>
    <w:p w14:paraId="1677C864" w14:textId="77777777" w:rsidR="00BA1367" w:rsidRDefault="00BA1367" w:rsidP="00BA1367">
      <w:r w:rsidRPr="00BA1367">
        <w:t>A munkaviszony megszüntetésére vonatkozó szabályozás az MT szerint.</w:t>
      </w:r>
    </w:p>
    <w:p w14:paraId="0C4F5509" w14:textId="77777777" w:rsidR="00BA1367" w:rsidRDefault="00BA1367" w:rsidP="00BA1367"/>
    <w:p w14:paraId="05A6C21D" w14:textId="50F433C0" w:rsidR="00C63CFD" w:rsidRPr="00923C6A" w:rsidRDefault="00C63CFD" w:rsidP="00C63CFD">
      <w:pPr>
        <w:rPr>
          <w:b/>
        </w:rPr>
      </w:pPr>
      <w:r w:rsidRPr="00923C6A">
        <w:rPr>
          <w:b/>
        </w:rPr>
        <w:t xml:space="preserve">gazdasági </w:t>
      </w:r>
      <w:r>
        <w:rPr>
          <w:b/>
        </w:rPr>
        <w:t>vezető</w:t>
      </w:r>
    </w:p>
    <w:p w14:paraId="697187E2" w14:textId="3EB726AC" w:rsidR="00C63CFD" w:rsidRPr="00923C6A" w:rsidRDefault="00C63CFD" w:rsidP="00C63CFD">
      <w:pPr>
        <w:rPr>
          <w:b/>
        </w:rPr>
      </w:pPr>
      <w:r w:rsidRPr="00923C6A">
        <w:rPr>
          <w:b/>
        </w:rPr>
        <w:t xml:space="preserve">Személyi </w:t>
      </w:r>
      <w:r>
        <w:rPr>
          <w:b/>
        </w:rPr>
        <w:t xml:space="preserve">bruttó </w:t>
      </w:r>
      <w:r w:rsidRPr="00923C6A">
        <w:rPr>
          <w:b/>
        </w:rPr>
        <w:t xml:space="preserve">alapbére: </w:t>
      </w:r>
      <w:r w:rsidR="000B6EA7">
        <w:rPr>
          <w:b/>
        </w:rPr>
        <w:t>1 607 206</w:t>
      </w:r>
      <w:r w:rsidRPr="00923C6A">
        <w:rPr>
          <w:b/>
        </w:rPr>
        <w:t xml:space="preserve"> Ft/hó</w:t>
      </w:r>
    </w:p>
    <w:p w14:paraId="4376CF87" w14:textId="4CB360D1" w:rsidR="00C63CFD" w:rsidRDefault="00C63CFD" w:rsidP="00C63CFD">
      <w:r>
        <w:t>Éves prémiuma Felügyelő Bizottsági döntés alapján.</w:t>
      </w:r>
    </w:p>
    <w:p w14:paraId="4004537F" w14:textId="6239EA54" w:rsidR="00C63CFD" w:rsidRDefault="00C63CFD" w:rsidP="00C63CFD">
      <w:r>
        <w:t>Egyéb pénzbeli juttatás:</w:t>
      </w:r>
      <w:r w:rsidR="00B67393">
        <w:t xml:space="preserve"> 0 Ft</w:t>
      </w:r>
    </w:p>
    <w:p w14:paraId="010406BB" w14:textId="77777777" w:rsidR="00C63CFD" w:rsidRDefault="00C63CFD" w:rsidP="00C63CFD">
      <w:r>
        <w:t>A munkaviszony megszüntetésére vonatkozó szabályozás az MT szerint.</w:t>
      </w:r>
    </w:p>
    <w:p w14:paraId="5A7DF04B" w14:textId="77777777" w:rsidR="00BA1367" w:rsidRPr="00BA1367" w:rsidRDefault="00BA1367" w:rsidP="00BA1367"/>
    <w:sectPr w:rsidR="00BA1367" w:rsidRPr="00BA1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C2BA6" w14:textId="77777777" w:rsidR="00D21524" w:rsidRDefault="00D21524" w:rsidP="004E311C">
      <w:pPr>
        <w:spacing w:after="0" w:line="240" w:lineRule="auto"/>
      </w:pPr>
      <w:r>
        <w:separator/>
      </w:r>
    </w:p>
  </w:endnote>
  <w:endnote w:type="continuationSeparator" w:id="0">
    <w:p w14:paraId="6C7BB420" w14:textId="77777777" w:rsidR="00D21524" w:rsidRDefault="00D21524" w:rsidP="004E3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8315F" w14:textId="77777777" w:rsidR="00D21524" w:rsidRDefault="00D21524" w:rsidP="004E311C">
      <w:pPr>
        <w:spacing w:after="0" w:line="240" w:lineRule="auto"/>
      </w:pPr>
      <w:r>
        <w:separator/>
      </w:r>
    </w:p>
  </w:footnote>
  <w:footnote w:type="continuationSeparator" w:id="0">
    <w:p w14:paraId="04C38A49" w14:textId="77777777" w:rsidR="00D21524" w:rsidRDefault="00D21524" w:rsidP="004E31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186"/>
    <w:rsid w:val="0002680F"/>
    <w:rsid w:val="0004692A"/>
    <w:rsid w:val="000B6EA7"/>
    <w:rsid w:val="000E53F6"/>
    <w:rsid w:val="000F5EBC"/>
    <w:rsid w:val="001A7A77"/>
    <w:rsid w:val="001F13E4"/>
    <w:rsid w:val="00211ABB"/>
    <w:rsid w:val="00231CE7"/>
    <w:rsid w:val="00253F91"/>
    <w:rsid w:val="002C6E86"/>
    <w:rsid w:val="002D6186"/>
    <w:rsid w:val="003336C8"/>
    <w:rsid w:val="00356267"/>
    <w:rsid w:val="00465775"/>
    <w:rsid w:val="004E311C"/>
    <w:rsid w:val="006328D8"/>
    <w:rsid w:val="006C2346"/>
    <w:rsid w:val="006E09C2"/>
    <w:rsid w:val="00725D48"/>
    <w:rsid w:val="00735105"/>
    <w:rsid w:val="0077304C"/>
    <w:rsid w:val="00782BA1"/>
    <w:rsid w:val="00784176"/>
    <w:rsid w:val="008D2A52"/>
    <w:rsid w:val="00923C6A"/>
    <w:rsid w:val="009537A6"/>
    <w:rsid w:val="00965CBD"/>
    <w:rsid w:val="009766CE"/>
    <w:rsid w:val="009B1CF9"/>
    <w:rsid w:val="00AF3EB7"/>
    <w:rsid w:val="00B67393"/>
    <w:rsid w:val="00BA1367"/>
    <w:rsid w:val="00BB2E71"/>
    <w:rsid w:val="00C04602"/>
    <w:rsid w:val="00C27AA1"/>
    <w:rsid w:val="00C53205"/>
    <w:rsid w:val="00C63CFD"/>
    <w:rsid w:val="00CA684E"/>
    <w:rsid w:val="00D21524"/>
    <w:rsid w:val="00E918D2"/>
    <w:rsid w:val="00F70D67"/>
    <w:rsid w:val="00F96BDD"/>
    <w:rsid w:val="00FA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4B20"/>
  <w15:chartTrackingRefBased/>
  <w15:docId w15:val="{D40121C9-365C-4B38-B9B1-845EE65F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11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E3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E311C"/>
  </w:style>
  <w:style w:type="paragraph" w:styleId="llb">
    <w:name w:val="footer"/>
    <w:basedOn w:val="Norml"/>
    <w:link w:val="llbChar"/>
    <w:uiPriority w:val="99"/>
    <w:unhideWhenUsed/>
    <w:rsid w:val="004E3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E3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251</Words>
  <Characters>1738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Lukács Rita</dc:creator>
  <cp:keywords/>
  <dc:description/>
  <cp:lastModifiedBy>Kikfor Titkarsag</cp:lastModifiedBy>
  <cp:revision>3</cp:revision>
  <dcterms:created xsi:type="dcterms:W3CDTF">2026-01-12T11:13:00Z</dcterms:created>
  <dcterms:modified xsi:type="dcterms:W3CDTF">2026-02-20T07:22:00Z</dcterms:modified>
</cp:coreProperties>
</file>